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75"/>
      </w:tblGrid>
      <w:tr w:rsidR="009356CF" w14:paraId="06765718" w14:textId="77777777" w:rsidTr="00F8374D">
        <w:tc>
          <w:tcPr>
            <w:tcW w:w="5070" w:type="dxa"/>
          </w:tcPr>
          <w:p w14:paraId="6A14B67D" w14:textId="77777777" w:rsidR="009356CF" w:rsidRPr="00CA407F" w:rsidRDefault="009356CF" w:rsidP="00D2009E">
            <w:pPr>
              <w:widowControl w:val="0"/>
              <w:spacing w:line="276" w:lineRule="auto"/>
              <w:jc w:val="center"/>
              <w:rPr>
                <w:rFonts w:ascii="Times New Roman" w:eastAsia="Times New Roman" w:hAnsi="Times New Roman" w:cs="Times New Roman"/>
                <w:b/>
                <w:color w:val="050700"/>
                <w:sz w:val="24"/>
                <w:szCs w:val="24"/>
              </w:rPr>
            </w:pPr>
            <w:r w:rsidRPr="009637B2">
              <w:rPr>
                <w:rFonts w:ascii="Times New Roman" w:eastAsia="Times New Roman" w:hAnsi="Times New Roman" w:cs="Times New Roman"/>
                <w:b/>
                <w:color w:val="050700"/>
                <w:sz w:val="28"/>
                <w:szCs w:val="28"/>
              </w:rPr>
              <w:t>TRƯỜNG TIỂU HỌC VĨNH QUỲNH</w:t>
            </w:r>
          </w:p>
        </w:tc>
        <w:tc>
          <w:tcPr>
            <w:tcW w:w="4675" w:type="dxa"/>
          </w:tcPr>
          <w:p w14:paraId="37A9C1A3" w14:textId="77777777" w:rsidR="009356CF" w:rsidRPr="00CA407F" w:rsidRDefault="009356CF" w:rsidP="00D2009E">
            <w:pPr>
              <w:widowControl w:val="0"/>
              <w:spacing w:line="276" w:lineRule="auto"/>
              <w:jc w:val="right"/>
              <w:rPr>
                <w:rFonts w:ascii="Times New Roman" w:eastAsia="Times New Roman" w:hAnsi="Times New Roman" w:cs="Times New Roman"/>
                <w:b/>
                <w:color w:val="050700"/>
                <w:sz w:val="24"/>
                <w:szCs w:val="24"/>
              </w:rPr>
            </w:pPr>
            <w:r w:rsidRPr="00CA407F">
              <w:rPr>
                <w:rFonts w:ascii="Times New Roman" w:eastAsia="Times New Roman" w:hAnsi="Times New Roman" w:cs="Times New Roman"/>
                <w:b/>
                <w:color w:val="0B0500"/>
                <w:sz w:val="24"/>
                <w:szCs w:val="24"/>
              </w:rPr>
              <w:t>Mẫu số 07</w:t>
            </w:r>
          </w:p>
        </w:tc>
      </w:tr>
    </w:tbl>
    <w:p w14:paraId="4649A935" w14:textId="77777777" w:rsidR="00AB772D" w:rsidRPr="006B0EFF" w:rsidRDefault="00AB772D" w:rsidP="00D2009E">
      <w:pPr>
        <w:autoSpaceDE w:val="0"/>
        <w:autoSpaceDN w:val="0"/>
        <w:adjustRightInd w:val="0"/>
        <w:spacing w:after="0" w:line="276" w:lineRule="auto"/>
        <w:jc w:val="both"/>
        <w:rPr>
          <w:rFonts w:eastAsia="Times New Roman" w:cs="Times New Roman"/>
          <w:b/>
          <w:bCs/>
          <w:szCs w:val="28"/>
        </w:rPr>
      </w:pPr>
    </w:p>
    <w:p w14:paraId="12ED2096" w14:textId="77777777" w:rsidR="00AB772D" w:rsidRPr="006B0EFF" w:rsidRDefault="00AB772D" w:rsidP="00D2009E">
      <w:pPr>
        <w:autoSpaceDE w:val="0"/>
        <w:autoSpaceDN w:val="0"/>
        <w:adjustRightInd w:val="0"/>
        <w:spacing w:after="0" w:line="276" w:lineRule="auto"/>
        <w:jc w:val="center"/>
        <w:rPr>
          <w:rFonts w:eastAsia="Times New Roman" w:cs="Times New Roman"/>
          <w:b/>
          <w:bCs/>
          <w:szCs w:val="28"/>
        </w:rPr>
      </w:pPr>
      <w:r w:rsidRPr="006B0EFF">
        <w:rPr>
          <w:rFonts w:eastAsia="Times New Roman" w:cs="Times New Roman"/>
          <w:b/>
          <w:bCs/>
          <w:szCs w:val="28"/>
        </w:rPr>
        <w:t>BẢN MÔ TẢ NỘI DUNG CƠ BẢN CỦA SÁNG KIẾN</w:t>
      </w:r>
    </w:p>
    <w:p w14:paraId="2E07D52A" w14:textId="77777777" w:rsidR="00AB772D" w:rsidRPr="006B0EFF" w:rsidRDefault="00AB772D" w:rsidP="00D2009E">
      <w:pPr>
        <w:autoSpaceDE w:val="0"/>
        <w:autoSpaceDN w:val="0"/>
        <w:adjustRightInd w:val="0"/>
        <w:spacing w:after="0" w:line="276" w:lineRule="auto"/>
        <w:jc w:val="center"/>
        <w:rPr>
          <w:rFonts w:eastAsia="Times New Roman" w:cs="Times New Roman"/>
          <w:i/>
          <w:iCs/>
          <w:szCs w:val="28"/>
        </w:rPr>
      </w:pPr>
      <w:r w:rsidRPr="006B0EFF">
        <w:rPr>
          <w:rFonts w:eastAsia="Times New Roman" w:cs="Times New Roman"/>
          <w:i/>
          <w:iCs/>
          <w:szCs w:val="28"/>
        </w:rPr>
        <w:t>(Đính kèm Đơn yêu cầu công nhận PVAH, HQAD sáng kiến số... 2)</w:t>
      </w:r>
    </w:p>
    <w:p w14:paraId="7D896859" w14:textId="77777777" w:rsidR="00AB772D" w:rsidRPr="006B0EFF" w:rsidRDefault="00AB772D" w:rsidP="00D2009E">
      <w:pPr>
        <w:autoSpaceDE w:val="0"/>
        <w:autoSpaceDN w:val="0"/>
        <w:adjustRightInd w:val="0"/>
        <w:spacing w:after="0" w:line="276" w:lineRule="auto"/>
        <w:jc w:val="both"/>
        <w:rPr>
          <w:rFonts w:eastAsia="Times New Roman" w:cs="Times New Roman"/>
          <w:b/>
          <w:bCs/>
          <w:szCs w:val="28"/>
        </w:rPr>
      </w:pPr>
    </w:p>
    <w:p w14:paraId="7DFC1197" w14:textId="77777777" w:rsidR="006B0EFF" w:rsidRPr="00E371A3" w:rsidRDefault="00AB772D" w:rsidP="00D2009E">
      <w:pPr>
        <w:autoSpaceDE w:val="0"/>
        <w:autoSpaceDN w:val="0"/>
        <w:adjustRightInd w:val="0"/>
        <w:spacing w:after="0" w:line="276" w:lineRule="auto"/>
        <w:jc w:val="both"/>
        <w:rPr>
          <w:rFonts w:cs="Times New Roman"/>
          <w:b/>
          <w:bCs/>
          <w:i/>
          <w:iCs/>
          <w:szCs w:val="28"/>
        </w:rPr>
      </w:pPr>
      <w:r w:rsidRPr="006B0EFF">
        <w:rPr>
          <w:rFonts w:eastAsia="Times New Roman" w:cs="Times New Roman"/>
          <w:b/>
          <w:bCs/>
          <w:szCs w:val="28"/>
        </w:rPr>
        <w:t>Tê</w:t>
      </w:r>
      <w:r w:rsidR="000842AB" w:rsidRPr="006B0EFF">
        <w:rPr>
          <w:rFonts w:eastAsia="Times New Roman" w:cs="Times New Roman"/>
          <w:b/>
          <w:bCs/>
          <w:szCs w:val="28"/>
        </w:rPr>
        <w:t xml:space="preserve">n Sáng kiến: </w:t>
      </w:r>
      <w:r w:rsidR="006B0EFF" w:rsidRPr="00E371A3">
        <w:rPr>
          <w:rFonts w:cs="Times New Roman"/>
          <w:b/>
          <w:bCs/>
          <w:i/>
          <w:iCs/>
          <w:color w:val="000000"/>
          <w:szCs w:val="28"/>
        </w:rPr>
        <w:t xml:space="preserve">Một số biện pháp </w:t>
      </w:r>
      <w:r w:rsidR="006B0EFF" w:rsidRPr="00E371A3">
        <w:rPr>
          <w:rFonts w:cs="Times New Roman"/>
          <w:b/>
          <w:bCs/>
          <w:i/>
          <w:iCs/>
          <w:szCs w:val="28"/>
        </w:rPr>
        <w:t>dạy từ vựng tiếng Anh hiệu quả cho học sinh lớp 3</w:t>
      </w:r>
    </w:p>
    <w:p w14:paraId="4FE5E176" w14:textId="5649E8D6" w:rsidR="00AB772D" w:rsidRPr="006B0EFF" w:rsidRDefault="000842AB" w:rsidP="00D2009E">
      <w:pPr>
        <w:autoSpaceDE w:val="0"/>
        <w:autoSpaceDN w:val="0"/>
        <w:adjustRightInd w:val="0"/>
        <w:spacing w:after="0" w:line="276" w:lineRule="auto"/>
        <w:jc w:val="both"/>
        <w:rPr>
          <w:rFonts w:eastAsia="Times New Roman" w:cs="Times New Roman"/>
          <w:b/>
          <w:bCs/>
          <w:szCs w:val="28"/>
        </w:rPr>
      </w:pPr>
      <w:r w:rsidRPr="00E371A3">
        <w:rPr>
          <w:rFonts w:eastAsia="Times New Roman" w:cs="Times New Roman"/>
          <w:b/>
          <w:bCs/>
          <w:szCs w:val="28"/>
        </w:rPr>
        <w:t xml:space="preserve">Tác giả: </w:t>
      </w:r>
      <w:r w:rsidR="006B0EFF" w:rsidRPr="00E371A3">
        <w:rPr>
          <w:rFonts w:eastAsia="Times New Roman" w:cs="Times New Roman"/>
          <w:b/>
          <w:bCs/>
          <w:szCs w:val="28"/>
        </w:rPr>
        <w:t>Đỗ Thị Hòa</w:t>
      </w:r>
    </w:p>
    <w:p w14:paraId="41074482" w14:textId="0EB486AF" w:rsidR="00AB772D" w:rsidRPr="006B0EFF" w:rsidRDefault="00AB772D" w:rsidP="00D2009E">
      <w:pPr>
        <w:autoSpaceDE w:val="0"/>
        <w:autoSpaceDN w:val="0"/>
        <w:adjustRightInd w:val="0"/>
        <w:spacing w:before="120" w:after="0" w:line="276" w:lineRule="auto"/>
        <w:jc w:val="both"/>
        <w:rPr>
          <w:rFonts w:eastAsia="Times New Roman" w:cs="Times New Roman"/>
          <w:b/>
          <w:bCs/>
          <w:szCs w:val="28"/>
        </w:rPr>
      </w:pPr>
      <w:r w:rsidRPr="006B0EFF">
        <w:rPr>
          <w:rFonts w:eastAsia="Times New Roman" w:cs="Times New Roman"/>
          <w:b/>
          <w:bCs/>
          <w:szCs w:val="28"/>
        </w:rPr>
        <w:t xml:space="preserve">1. Thực trạng: </w:t>
      </w:r>
    </w:p>
    <w:p w14:paraId="3CC45CD7" w14:textId="089BF0E0" w:rsidR="002F0E6E" w:rsidRPr="00E371A3" w:rsidRDefault="00AB772D" w:rsidP="00D2009E">
      <w:pPr>
        <w:autoSpaceDE w:val="0"/>
        <w:autoSpaceDN w:val="0"/>
        <w:adjustRightInd w:val="0"/>
        <w:spacing w:before="120" w:after="0" w:line="276" w:lineRule="auto"/>
        <w:jc w:val="both"/>
        <w:rPr>
          <w:rFonts w:eastAsia="Times New Roman" w:cs="Times New Roman"/>
          <w:szCs w:val="28"/>
        </w:rPr>
      </w:pPr>
      <w:r w:rsidRPr="006B0EFF">
        <w:rPr>
          <w:rFonts w:eastAsia="Times New Roman" w:cs="Times New Roman"/>
          <w:szCs w:val="28"/>
        </w:rPr>
        <w:t>(1) Các vấn đề tồn tại trước</w:t>
      </w:r>
      <w:r w:rsidR="002C61FE" w:rsidRPr="006B0EFF">
        <w:rPr>
          <w:rFonts w:eastAsia="Times New Roman" w:cs="Times New Roman"/>
          <w:szCs w:val="28"/>
        </w:rPr>
        <w:t xml:space="preserve"> khi thực hiện sáng kiến, có thể</w:t>
      </w:r>
      <w:r w:rsidRPr="006B0EFF">
        <w:rPr>
          <w:rFonts w:eastAsia="Times New Roman" w:cs="Times New Roman"/>
          <w:szCs w:val="28"/>
        </w:rPr>
        <w:t xml:space="preserve"> là các khó</w:t>
      </w:r>
      <w:r w:rsidR="002C61FE" w:rsidRPr="006B0EFF">
        <w:rPr>
          <w:rFonts w:eastAsia="Times New Roman" w:cs="Times New Roman"/>
          <w:szCs w:val="28"/>
        </w:rPr>
        <w:t xml:space="preserve"> khăn, bất cập, hạn chế, nhu cầu</w:t>
      </w:r>
      <w:r w:rsidRPr="006B0EFF">
        <w:rPr>
          <w:rFonts w:eastAsia="Times New Roman" w:cs="Times New Roman"/>
          <w:szCs w:val="28"/>
        </w:rPr>
        <w:t xml:space="preserve"> công việc mới phát sinh. </w:t>
      </w:r>
    </w:p>
    <w:p w14:paraId="4C1CF4B1" w14:textId="77777777" w:rsidR="00D2009E" w:rsidRDefault="00E371A3" w:rsidP="00D2009E">
      <w:pPr>
        <w:spacing w:after="0" w:line="276" w:lineRule="auto"/>
        <w:ind w:firstLine="720"/>
        <w:jc w:val="both"/>
        <w:rPr>
          <w:rFonts w:eastAsia="Arial" w:cs="Times New Roman"/>
          <w:szCs w:val="28"/>
        </w:rPr>
      </w:pPr>
      <w:r>
        <w:rPr>
          <w:rFonts w:eastAsia="Arial" w:cs="Times New Roman"/>
          <w:szCs w:val="28"/>
        </w:rPr>
        <w:t>Trong giảng dạy môn tiếng Anh tôi nhận thấy</w:t>
      </w:r>
      <w:r w:rsidR="002F0E6E" w:rsidRPr="006B0EFF">
        <w:rPr>
          <w:rFonts w:eastAsia="Arial" w:cs="Times New Roman"/>
          <w:szCs w:val="28"/>
        </w:rPr>
        <w:t xml:space="preserve"> </w:t>
      </w:r>
      <w:r>
        <w:rPr>
          <w:rFonts w:eastAsia="Arial" w:cs="Times New Roman"/>
          <w:szCs w:val="28"/>
        </w:rPr>
        <w:t xml:space="preserve">nhiều học sinh </w:t>
      </w:r>
      <w:r w:rsidR="002F0E6E" w:rsidRPr="006B0EFF">
        <w:rPr>
          <w:rFonts w:eastAsia="Arial" w:cs="Times New Roman"/>
          <w:szCs w:val="28"/>
        </w:rPr>
        <w:t>chưa hiểu hết được tầm quan trọng của việc trang bị vốn từ vựng và chưa biết cách vận dụng linh hoạt từ vào giao tiếp.</w:t>
      </w:r>
      <w:r w:rsidR="002F0E6E" w:rsidRPr="006B0EFF">
        <w:rPr>
          <w:rFonts w:cs="Times New Roman"/>
          <w:color w:val="000000"/>
          <w:szCs w:val="28"/>
          <w:bdr w:val="none" w:sz="0" w:space="0" w:color="auto" w:frame="1"/>
        </w:rPr>
        <w:t xml:space="preserve"> </w:t>
      </w:r>
      <w:r>
        <w:rPr>
          <w:rFonts w:cs="Times New Roman"/>
          <w:color w:val="000000"/>
          <w:szCs w:val="28"/>
          <w:bdr w:val="none" w:sz="0" w:space="0" w:color="auto" w:frame="1"/>
        </w:rPr>
        <w:t>Một số</w:t>
      </w:r>
      <w:r w:rsidR="002F0E6E" w:rsidRPr="006B0EFF">
        <w:rPr>
          <w:rFonts w:cs="Times New Roman"/>
          <w:color w:val="000000"/>
          <w:szCs w:val="28"/>
          <w:bdr w:val="none" w:sz="0" w:space="0" w:color="auto" w:frame="1"/>
        </w:rPr>
        <w:t xml:space="preserve"> học sinh còn nhút nhát, thiếu tự tin, ngại phát âm, và thực hành giao tiếp. Thêm vào đó, cấu tạo âm tiết của ngoại ngữ có nhiều khác biệt, do đó khả năng ghi nhớ từ, </w:t>
      </w:r>
      <w:r>
        <w:rPr>
          <w:rFonts w:cs="Times New Roman"/>
          <w:color w:val="000000"/>
          <w:szCs w:val="28"/>
          <w:bdr w:val="none" w:sz="0" w:space="0" w:color="auto" w:frame="1"/>
        </w:rPr>
        <w:t>phát âm và vận dụng vào giao tiếp</w:t>
      </w:r>
      <w:r w:rsidR="002F0E6E" w:rsidRPr="006B0EFF">
        <w:rPr>
          <w:rFonts w:cs="Times New Roman"/>
          <w:color w:val="000000"/>
          <w:szCs w:val="28"/>
          <w:bdr w:val="none" w:sz="0" w:space="0" w:color="auto" w:frame="1"/>
        </w:rPr>
        <w:t xml:space="preserve"> của các em còn hạn chế.</w:t>
      </w:r>
    </w:p>
    <w:p w14:paraId="37EA3B12" w14:textId="08875D8F" w:rsidR="00AB772D" w:rsidRPr="00D2009E" w:rsidRDefault="00AB772D" w:rsidP="00D2009E">
      <w:pPr>
        <w:spacing w:after="0" w:line="276" w:lineRule="auto"/>
        <w:jc w:val="both"/>
        <w:rPr>
          <w:rFonts w:eastAsia="Arial" w:cs="Times New Roman"/>
          <w:szCs w:val="28"/>
        </w:rPr>
      </w:pPr>
      <w:r w:rsidRPr="006B0EFF">
        <w:rPr>
          <w:rFonts w:eastAsia="Times New Roman" w:cs="Times New Roman"/>
          <w:szCs w:val="28"/>
        </w:rPr>
        <w:t xml:space="preserve">(2) Lý do thực hiện sáng kiến </w:t>
      </w:r>
    </w:p>
    <w:p w14:paraId="31FC32AF" w14:textId="3A5413B2" w:rsidR="00E371A3" w:rsidRPr="00E371A3" w:rsidRDefault="0064107E" w:rsidP="00D2009E">
      <w:pPr>
        <w:autoSpaceDE w:val="0"/>
        <w:autoSpaceDN w:val="0"/>
        <w:adjustRightInd w:val="0"/>
        <w:spacing w:after="0" w:line="276" w:lineRule="auto"/>
        <w:jc w:val="both"/>
        <w:rPr>
          <w:rFonts w:cs="Times New Roman"/>
          <w:b/>
          <w:bCs/>
          <w:i/>
          <w:iCs/>
          <w:szCs w:val="28"/>
        </w:rPr>
      </w:pPr>
      <w:r w:rsidRPr="006B0EFF">
        <w:rPr>
          <w:rFonts w:eastAsia="Times New Roman" w:cs="Times New Roman"/>
          <w:szCs w:val="28"/>
        </w:rPr>
        <w:tab/>
      </w:r>
      <w:r w:rsidR="002F0E6E" w:rsidRPr="006B0EFF">
        <w:rPr>
          <w:rFonts w:cs="Times New Roman"/>
          <w:color w:val="000000"/>
          <w:szCs w:val="28"/>
        </w:rPr>
        <w:t xml:space="preserve">Từ vựng trong tiếng Anh chính là xương sống của việc giao tiếp ngoại ngữ. </w:t>
      </w:r>
      <w:r w:rsidR="002F0E6E" w:rsidRPr="006B0EFF">
        <w:rPr>
          <w:rFonts w:cs="Times New Roman"/>
          <w:szCs w:val="28"/>
        </w:rPr>
        <w:t>Qua giảng dạy trực tiếp ở khối lớp 3, tôi nhận thấy vốn từ vựng của các em rất ít</w:t>
      </w:r>
      <w:r w:rsidR="002F0E6E" w:rsidRPr="006B0EFF">
        <w:rPr>
          <w:rFonts w:cs="Times New Roman"/>
          <w:b/>
          <w:bCs/>
          <w:szCs w:val="28"/>
        </w:rPr>
        <w:t xml:space="preserve">. </w:t>
      </w:r>
      <w:r w:rsidR="002F0E6E" w:rsidRPr="006B0EFF">
        <w:rPr>
          <w:rFonts w:cs="Times New Roman"/>
          <w:color w:val="000000"/>
          <w:szCs w:val="28"/>
        </w:rPr>
        <w:t xml:space="preserve">Bên cạnh một số em học hành nghiêm túc, có không ít học sinh chỉ học qua loa, không khắc sâu được từ vựng vào trong trí nhớ, không tập đọc, tập viết thường xuyên, không thuộc nghĩa hai chiều. </w:t>
      </w:r>
      <w:r w:rsidR="002F0E6E" w:rsidRPr="006B0EFF">
        <w:rPr>
          <w:rFonts w:eastAsia="Arial" w:cs="Times New Roman"/>
          <w:szCs w:val="28"/>
          <w:lang w:val="vi-VN"/>
        </w:rPr>
        <w:t xml:space="preserve">Trong mỗi lớp học đều có một số </w:t>
      </w:r>
      <w:r w:rsidR="002F0E6E" w:rsidRPr="006B0EFF">
        <w:rPr>
          <w:rFonts w:eastAsia="Arial" w:cs="Times New Roman"/>
          <w:szCs w:val="28"/>
        </w:rPr>
        <w:t xml:space="preserve">học sinh </w:t>
      </w:r>
      <w:r w:rsidR="002F0E6E" w:rsidRPr="006B0EFF">
        <w:rPr>
          <w:rFonts w:eastAsia="Arial" w:cs="Times New Roman"/>
          <w:szCs w:val="28"/>
          <w:lang w:val="vi-VN"/>
        </w:rPr>
        <w:t xml:space="preserve">chưa hứng thú và say mê thực hành với </w:t>
      </w:r>
      <w:r w:rsidR="002F0E6E" w:rsidRPr="006B0EFF">
        <w:rPr>
          <w:rFonts w:eastAsia="Arial" w:cs="Times New Roman"/>
          <w:szCs w:val="28"/>
        </w:rPr>
        <w:t xml:space="preserve">môn </w:t>
      </w:r>
      <w:r w:rsidR="00320555">
        <w:rPr>
          <w:rFonts w:eastAsia="Arial" w:cs="Times New Roman"/>
          <w:szCs w:val="28"/>
        </w:rPr>
        <w:t>t</w:t>
      </w:r>
      <w:r w:rsidR="002F0E6E" w:rsidRPr="006B0EFF">
        <w:rPr>
          <w:rFonts w:eastAsia="Arial" w:cs="Times New Roman"/>
          <w:szCs w:val="28"/>
        </w:rPr>
        <w:t>iếng Anh. Các em chưa hiểu hết được tầm quan trọng của việc trang bị vốn từ vựng và chưa biết cách vận dụng linh hoạt từ vào giao tiếp.</w:t>
      </w:r>
      <w:r w:rsidR="002F0E6E" w:rsidRPr="006B0EFF">
        <w:rPr>
          <w:rFonts w:cs="Times New Roman"/>
          <w:bCs/>
          <w:szCs w:val="28"/>
          <w:shd w:val="clear" w:color="auto" w:fill="FFFFFF"/>
        </w:rPr>
        <w:t xml:space="preserve"> </w:t>
      </w:r>
      <w:r w:rsidR="00E371A3" w:rsidRPr="00EF2120">
        <w:rPr>
          <w:rFonts w:cs="Times New Roman"/>
          <w:szCs w:val="28"/>
        </w:rPr>
        <w:t xml:space="preserve">Xuất phát từ lý do đó, với tinh thần ham học hỏi, tôi xin mạnh dạn nghiên cứu và quyết định chọn đề tài: </w:t>
      </w:r>
      <w:r w:rsidR="00E371A3" w:rsidRPr="00055861">
        <w:rPr>
          <w:rFonts w:cs="Times New Roman"/>
          <w:i/>
          <w:szCs w:val="28"/>
        </w:rPr>
        <w:t>“</w:t>
      </w:r>
      <w:r w:rsidR="00E371A3" w:rsidRPr="00E371A3">
        <w:rPr>
          <w:rFonts w:cs="Times New Roman"/>
          <w:b/>
          <w:bCs/>
          <w:i/>
          <w:iCs/>
          <w:color w:val="000000"/>
          <w:szCs w:val="28"/>
        </w:rPr>
        <w:t xml:space="preserve">Một số biện pháp </w:t>
      </w:r>
      <w:r w:rsidR="00E371A3" w:rsidRPr="00E371A3">
        <w:rPr>
          <w:rFonts w:cs="Times New Roman"/>
          <w:b/>
          <w:bCs/>
          <w:i/>
          <w:iCs/>
          <w:szCs w:val="28"/>
        </w:rPr>
        <w:t>dạy từ vựng tiếng Anh hiệu quả cho học sinh lớp 3</w:t>
      </w:r>
      <w:r w:rsidR="00E371A3">
        <w:rPr>
          <w:rFonts w:cs="Times New Roman"/>
          <w:b/>
          <w:bCs/>
          <w:i/>
          <w:iCs/>
          <w:szCs w:val="28"/>
        </w:rPr>
        <w:t>”.</w:t>
      </w:r>
    </w:p>
    <w:p w14:paraId="1490F17D" w14:textId="333142BC" w:rsidR="00AB772D" w:rsidRPr="006B0EFF" w:rsidRDefault="00AB772D" w:rsidP="00D2009E">
      <w:pPr>
        <w:widowControl w:val="0"/>
        <w:pBdr>
          <w:top w:val="nil"/>
          <w:left w:val="nil"/>
          <w:bottom w:val="nil"/>
          <w:right w:val="nil"/>
          <w:between w:val="nil"/>
        </w:pBdr>
        <w:spacing w:before="120" w:after="0" w:line="276" w:lineRule="auto"/>
        <w:jc w:val="both"/>
        <w:rPr>
          <w:rFonts w:eastAsia="Arial" w:cs="Times New Roman"/>
          <w:szCs w:val="28"/>
        </w:rPr>
      </w:pPr>
      <w:r w:rsidRPr="006B0EFF">
        <w:rPr>
          <w:rFonts w:eastAsia="Times New Roman" w:cs="Times New Roman"/>
          <w:b/>
          <w:bCs/>
          <w:szCs w:val="28"/>
        </w:rPr>
        <w:t xml:space="preserve">2. Nội dung sáng kiến: </w:t>
      </w:r>
    </w:p>
    <w:p w14:paraId="178CF67E" w14:textId="77777777" w:rsidR="00AB772D" w:rsidRPr="006B0EFF" w:rsidRDefault="00AB772D" w:rsidP="00D2009E">
      <w:pPr>
        <w:autoSpaceDE w:val="0"/>
        <w:autoSpaceDN w:val="0"/>
        <w:adjustRightInd w:val="0"/>
        <w:spacing w:before="120" w:after="0" w:line="276" w:lineRule="auto"/>
        <w:jc w:val="both"/>
        <w:rPr>
          <w:rFonts w:eastAsia="Times New Roman" w:cs="Times New Roman"/>
          <w:szCs w:val="28"/>
        </w:rPr>
      </w:pPr>
      <w:r w:rsidRPr="006B0EFF">
        <w:rPr>
          <w:rFonts w:eastAsia="Times New Roman" w:cs="Times New Roman"/>
          <w:szCs w:val="28"/>
        </w:rPr>
        <w:t xml:space="preserve">(1) Nghiên cứu, đề xuất các giải pháp cụ thể để giải quyết thực trạng nêu trên. </w:t>
      </w:r>
    </w:p>
    <w:p w14:paraId="15D90E73" w14:textId="77777777" w:rsidR="00AB772D" w:rsidRDefault="00AB772D" w:rsidP="00D2009E">
      <w:pPr>
        <w:spacing w:before="60" w:after="0" w:line="276" w:lineRule="auto"/>
        <w:ind w:firstLine="285"/>
        <w:jc w:val="both"/>
        <w:rPr>
          <w:rFonts w:eastAsia="Times New Roman" w:cs="Times New Roman"/>
          <w:szCs w:val="28"/>
        </w:rPr>
      </w:pPr>
      <w:r w:rsidRPr="006B0EFF">
        <w:rPr>
          <w:rFonts w:eastAsia="Times New Roman" w:cs="Times New Roman"/>
          <w:szCs w:val="28"/>
        </w:rPr>
        <w:t>Nội dung của sáng kiến:</w:t>
      </w:r>
    </w:p>
    <w:p w14:paraId="02F8666F" w14:textId="6F7F81F1" w:rsidR="001B7056" w:rsidRDefault="001B7056" w:rsidP="001B7056">
      <w:pPr>
        <w:widowControl w:val="0"/>
        <w:pBdr>
          <w:top w:val="nil"/>
          <w:left w:val="nil"/>
          <w:bottom w:val="nil"/>
          <w:right w:val="nil"/>
          <w:between w:val="nil"/>
        </w:pBdr>
        <w:spacing w:before="120" w:after="0" w:line="276" w:lineRule="auto"/>
        <w:ind w:firstLine="285"/>
        <w:jc w:val="both"/>
        <w:rPr>
          <w:b/>
          <w:color w:val="000000"/>
        </w:rPr>
      </w:pPr>
      <w:r>
        <w:rPr>
          <w:rFonts w:eastAsia="Times New Roman" w:cs="Times New Roman"/>
          <w:szCs w:val="28"/>
        </w:rPr>
        <w:t xml:space="preserve">  </w:t>
      </w:r>
      <w:r w:rsidR="00E371A3">
        <w:rPr>
          <w:rFonts w:eastAsia="Times New Roman" w:cs="Times New Roman"/>
          <w:szCs w:val="28"/>
        </w:rPr>
        <w:t>Qua nghiên cứu, tôi đã đưa ra 5</w:t>
      </w:r>
      <w:r w:rsidR="00E371A3" w:rsidRPr="00614C80">
        <w:rPr>
          <w:rFonts w:eastAsia="Times New Roman" w:cs="Times New Roman"/>
          <w:szCs w:val="28"/>
        </w:rPr>
        <w:t xml:space="preserve"> biện pháp</w:t>
      </w:r>
      <w:r w:rsidR="00E371A3">
        <w:rPr>
          <w:rFonts w:eastAsia="Times New Roman" w:cs="Times New Roman"/>
          <w:szCs w:val="28"/>
        </w:rPr>
        <w:t xml:space="preserve"> trong sáng kiến nhằm nâng cao hiệu quả của dạy từ vựng tiếng Anh </w:t>
      </w:r>
      <w:r w:rsidR="00E371A3" w:rsidRPr="00FD7926">
        <w:rPr>
          <w:rFonts w:eastAsia="Calibri" w:cs="Times New Roman"/>
          <w:color w:val="000000"/>
          <w:szCs w:val="28"/>
        </w:rPr>
        <w:t xml:space="preserve">cho học sinh lớp 3 </w:t>
      </w:r>
      <w:r w:rsidR="00E371A3" w:rsidRPr="00FD7926">
        <w:rPr>
          <w:rFonts w:eastAsia="Times New Roman" w:cs="Times New Roman"/>
          <w:szCs w:val="28"/>
        </w:rPr>
        <w:t>cụ thể như</w:t>
      </w:r>
      <w:r w:rsidR="00E371A3">
        <w:rPr>
          <w:rFonts w:eastAsia="Times New Roman" w:cs="Times New Roman"/>
          <w:szCs w:val="28"/>
        </w:rPr>
        <w:t xml:space="preserve"> sau</w:t>
      </w:r>
      <w:r w:rsidR="00E371A3" w:rsidRPr="00614C80">
        <w:rPr>
          <w:rFonts w:eastAsia="Times New Roman" w:cs="Times New Roman"/>
          <w:szCs w:val="28"/>
        </w:rPr>
        <w:t xml:space="preserve">: </w:t>
      </w:r>
      <w:bookmarkStart w:id="0" w:name="_Hlk132398345"/>
      <w:r w:rsidR="00E371A3">
        <w:rPr>
          <w:b/>
          <w:color w:val="000000"/>
        </w:rPr>
        <w:t xml:space="preserve"> </w:t>
      </w:r>
    </w:p>
    <w:p w14:paraId="037E241F" w14:textId="5AD39B44" w:rsidR="00E371A3" w:rsidRPr="00E371A3" w:rsidRDefault="00E371A3" w:rsidP="001B7056">
      <w:pPr>
        <w:widowControl w:val="0"/>
        <w:pBdr>
          <w:top w:val="nil"/>
          <w:left w:val="nil"/>
          <w:bottom w:val="nil"/>
          <w:right w:val="nil"/>
          <w:between w:val="nil"/>
        </w:pBdr>
        <w:spacing w:before="120" w:after="0" w:line="276" w:lineRule="auto"/>
        <w:jc w:val="both"/>
        <w:rPr>
          <w:rFonts w:eastAsia="Times New Roman" w:cs="Times New Roman"/>
          <w:bCs/>
          <w:szCs w:val="28"/>
        </w:rPr>
      </w:pPr>
      <w:r w:rsidRPr="00E371A3">
        <w:rPr>
          <w:bCs/>
          <w:color w:val="000000"/>
        </w:rPr>
        <w:t>Biện pháp 1: Lựa chọn từ để dạy</w:t>
      </w:r>
    </w:p>
    <w:bookmarkEnd w:id="0"/>
    <w:p w14:paraId="3B5000EC" w14:textId="77777777" w:rsidR="00E371A3" w:rsidRPr="00E371A3" w:rsidRDefault="00E371A3" w:rsidP="00D2009E">
      <w:pPr>
        <w:spacing w:after="0" w:line="276" w:lineRule="auto"/>
        <w:jc w:val="both"/>
        <w:rPr>
          <w:bCs/>
          <w:color w:val="000000"/>
        </w:rPr>
      </w:pPr>
      <w:r w:rsidRPr="00E371A3">
        <w:rPr>
          <w:bCs/>
          <w:color w:val="000000"/>
        </w:rPr>
        <w:t>Biện pháp 2: Đảm bảo các bước tiến hành dạy từ mới cho học sinh</w:t>
      </w:r>
    </w:p>
    <w:p w14:paraId="32351F03" w14:textId="77777777" w:rsidR="00E371A3" w:rsidRPr="00E371A3" w:rsidRDefault="00E371A3" w:rsidP="00D2009E">
      <w:pPr>
        <w:spacing w:after="0" w:line="276" w:lineRule="auto"/>
        <w:jc w:val="both"/>
        <w:rPr>
          <w:bCs/>
          <w:color w:val="000000"/>
        </w:rPr>
      </w:pPr>
      <w:r w:rsidRPr="00E371A3">
        <w:rPr>
          <w:bCs/>
          <w:color w:val="000000"/>
        </w:rPr>
        <w:t>Biện pháp 3: Vận dụng linh hoạt các kỹ thuật gợi mở giới thiệu từ mới</w:t>
      </w:r>
    </w:p>
    <w:p w14:paraId="57076F2C" w14:textId="77777777" w:rsidR="00E371A3" w:rsidRPr="00E371A3" w:rsidRDefault="00E371A3" w:rsidP="00D2009E">
      <w:pPr>
        <w:spacing w:after="0" w:line="276" w:lineRule="auto"/>
        <w:jc w:val="both"/>
        <w:rPr>
          <w:bCs/>
          <w:color w:val="000000"/>
        </w:rPr>
      </w:pPr>
      <w:r w:rsidRPr="00E371A3">
        <w:rPr>
          <w:bCs/>
          <w:color w:val="000000"/>
        </w:rPr>
        <w:t>Biện pháp 4: Sử dụng hiệu quả phương pháp kiểm tra và củng cố từ mới</w:t>
      </w:r>
    </w:p>
    <w:p w14:paraId="635BD6DE" w14:textId="21973154" w:rsidR="00E371A3" w:rsidRDefault="00E371A3" w:rsidP="00D2009E">
      <w:pPr>
        <w:spacing w:after="0" w:line="276" w:lineRule="auto"/>
        <w:jc w:val="both"/>
        <w:rPr>
          <w:bCs/>
          <w:color w:val="000000"/>
        </w:rPr>
      </w:pPr>
      <w:r w:rsidRPr="00E371A3">
        <w:rPr>
          <w:bCs/>
          <w:color w:val="000000"/>
        </w:rPr>
        <w:lastRenderedPageBreak/>
        <w:t xml:space="preserve">Biện pháp 5: Phối hợp với phụ huynh học sinh để hướng dẫn học sinh tự </w:t>
      </w:r>
      <w:r w:rsidR="00D24E8F">
        <w:rPr>
          <w:bCs/>
          <w:color w:val="000000"/>
        </w:rPr>
        <w:t>học</w:t>
      </w:r>
      <w:r w:rsidR="005A6DAC">
        <w:rPr>
          <w:bCs/>
          <w:color w:val="000000"/>
        </w:rPr>
        <w:t xml:space="preserve"> ở nhà hiệu quả</w:t>
      </w:r>
    </w:p>
    <w:p w14:paraId="430C20FA" w14:textId="54DAA795" w:rsidR="00AB772D" w:rsidRPr="00E371A3" w:rsidRDefault="00AB772D" w:rsidP="00D2009E">
      <w:pPr>
        <w:spacing w:after="0" w:line="276" w:lineRule="auto"/>
        <w:ind w:firstLine="720"/>
        <w:jc w:val="both"/>
        <w:rPr>
          <w:bCs/>
          <w:color w:val="000000"/>
        </w:rPr>
      </w:pPr>
      <w:r w:rsidRPr="006B0EFF">
        <w:rPr>
          <w:rFonts w:eastAsia="Times New Roman" w:cs="Times New Roman"/>
          <w:szCs w:val="28"/>
        </w:rPr>
        <w:t>- Tính mới, tính tiên tiến:</w:t>
      </w:r>
    </w:p>
    <w:p w14:paraId="6C69B574" w14:textId="21F29F36" w:rsidR="009470FA" w:rsidRPr="006B0EFF" w:rsidRDefault="001B7056" w:rsidP="001B7056">
      <w:pPr>
        <w:autoSpaceDE w:val="0"/>
        <w:autoSpaceDN w:val="0"/>
        <w:adjustRightInd w:val="0"/>
        <w:spacing w:before="120" w:after="0" w:line="276" w:lineRule="auto"/>
        <w:ind w:firstLine="284"/>
        <w:jc w:val="both"/>
        <w:rPr>
          <w:rFonts w:eastAsia="Times New Roman" w:cs="Times New Roman"/>
          <w:szCs w:val="28"/>
        </w:rPr>
      </w:pPr>
      <w:r>
        <w:rPr>
          <w:rFonts w:eastAsia="Times New Roman" w:cs="Times New Roman"/>
          <w:szCs w:val="28"/>
        </w:rPr>
        <w:t xml:space="preserve">  </w:t>
      </w:r>
      <w:r w:rsidR="001A0852" w:rsidRPr="006B0EFF">
        <w:rPr>
          <w:rFonts w:eastAsia="Times New Roman" w:cs="Times New Roman"/>
          <w:szCs w:val="28"/>
        </w:rPr>
        <w:t>Điểm mới trong việc nghiên cứu thực h</w:t>
      </w:r>
      <w:r w:rsidR="002F2065" w:rsidRPr="006B0EFF">
        <w:rPr>
          <w:rFonts w:eastAsia="Times New Roman" w:cs="Times New Roman"/>
          <w:szCs w:val="28"/>
        </w:rPr>
        <w:t>iện sáng kiến</w:t>
      </w:r>
      <w:r w:rsidR="001A0852" w:rsidRPr="006B0EFF">
        <w:rPr>
          <w:rFonts w:eastAsia="Times New Roman" w:cs="Times New Roman"/>
          <w:szCs w:val="28"/>
        </w:rPr>
        <w:t xml:space="preserve"> này là nâng cao hiệu quả </w:t>
      </w:r>
      <w:r w:rsidR="002F0E6E" w:rsidRPr="006B0EFF">
        <w:rPr>
          <w:rFonts w:eastAsia="Times New Roman" w:cs="Times New Roman"/>
          <w:szCs w:val="28"/>
        </w:rPr>
        <w:t xml:space="preserve">dạy từ vựng môn tiếng Anh lớp 3 </w:t>
      </w:r>
      <w:r w:rsidR="001A0852" w:rsidRPr="006B0EFF">
        <w:rPr>
          <w:rFonts w:eastAsia="Times New Roman" w:cs="Times New Roman"/>
          <w:szCs w:val="28"/>
        </w:rPr>
        <w:t>của trường Tiểu học Vĩnh Quỳnh.</w:t>
      </w:r>
      <w:r w:rsidR="002F2065" w:rsidRPr="006B0EFF">
        <w:rPr>
          <w:rFonts w:eastAsia="Times New Roman" w:cs="Times New Roman"/>
          <w:szCs w:val="28"/>
        </w:rPr>
        <w:t xml:space="preserve"> </w:t>
      </w:r>
      <w:r w:rsidR="006B0EFF" w:rsidRPr="006B0EFF">
        <w:rPr>
          <w:rFonts w:cs="Times New Roman"/>
          <w:szCs w:val="28"/>
        </w:rPr>
        <w:t xml:space="preserve">Sau </w:t>
      </w:r>
      <w:r w:rsidR="006B0EFF" w:rsidRPr="006B0EFF">
        <w:rPr>
          <w:rFonts w:cs="Times New Roman"/>
          <w:szCs w:val="28"/>
          <w:lang w:val="vi-VN"/>
        </w:rPr>
        <w:t xml:space="preserve">một thời gian áp dụng các biện pháp trên ở học sinh khối lớp </w:t>
      </w:r>
      <w:r w:rsidR="006B0EFF" w:rsidRPr="006B0EFF">
        <w:rPr>
          <w:rFonts w:cs="Times New Roman"/>
          <w:szCs w:val="28"/>
        </w:rPr>
        <w:t xml:space="preserve">3 </w:t>
      </w:r>
      <w:r w:rsidR="006B0EFF" w:rsidRPr="006B0EFF">
        <w:rPr>
          <w:rFonts w:cs="Times New Roman"/>
          <w:szCs w:val="28"/>
          <w:lang w:val="vi-VN"/>
        </w:rPr>
        <w:t>trường Tiểu học Vĩnh Quỳnh</w:t>
      </w:r>
      <w:r w:rsidR="006B0EFF" w:rsidRPr="006B0EFF">
        <w:rPr>
          <w:rFonts w:cs="Times New Roman"/>
          <w:szCs w:val="28"/>
        </w:rPr>
        <w:t xml:space="preserve">. </w:t>
      </w:r>
      <w:r w:rsidR="006B0EFF" w:rsidRPr="006B0EFF">
        <w:rPr>
          <w:rFonts w:cs="Times New Roman"/>
          <w:bCs/>
          <w:color w:val="000000"/>
          <w:szCs w:val="28"/>
        </w:rPr>
        <w:t xml:space="preserve">Tôi nhận thấy trong quá trình giảng dạy, việc sử dụng linh hoạt các thủ thuật giảng dạy phù hợp đã mang lại những hiệu quả rõ nét. Các em rất hứng thú trong giờ học, hoạt động trao đổi cặp, nhóm sôi nổi. Nhiều em trước đây không biết phát âm từ, rụt rè khi được gọi lên thực hành nói hoặc phản xạ chậm khi thực hành giao tiếp thì giờ các em đã biết sử dụng từ và vận dụng vào giao tiếp tốt. </w:t>
      </w:r>
      <w:r w:rsidR="006B0EFF" w:rsidRPr="006B0EFF">
        <w:rPr>
          <w:rFonts w:cs="Times New Roman"/>
          <w:color w:val="000000"/>
          <w:szCs w:val="28"/>
          <w:bdr w:val="none" w:sz="0" w:space="0" w:color="auto" w:frame="1"/>
        </w:rPr>
        <w:t>Không còn học sinh nào cảm thấy không hứng thú đối với giờ học Tiếng Anh.</w:t>
      </w:r>
    </w:p>
    <w:p w14:paraId="2E6308E5" w14:textId="77777777" w:rsidR="00AB772D" w:rsidRPr="006B0EFF" w:rsidRDefault="00AB772D" w:rsidP="00D2009E">
      <w:pPr>
        <w:autoSpaceDE w:val="0"/>
        <w:autoSpaceDN w:val="0"/>
        <w:adjustRightInd w:val="0"/>
        <w:spacing w:before="120" w:after="0" w:line="276" w:lineRule="auto"/>
        <w:ind w:firstLine="284"/>
        <w:jc w:val="both"/>
        <w:rPr>
          <w:rFonts w:eastAsia="Times New Roman" w:cs="Times New Roman"/>
          <w:szCs w:val="28"/>
        </w:rPr>
      </w:pPr>
      <w:r w:rsidRPr="006B0EFF">
        <w:rPr>
          <w:rFonts w:eastAsia="Times New Roman" w:cs="Times New Roman"/>
          <w:szCs w:val="28"/>
        </w:rPr>
        <w:t xml:space="preserve">- Tính khả thi (khả năng áp dụng vào thực tiễn công tác của đơn vị, địa phương…) </w:t>
      </w:r>
    </w:p>
    <w:p w14:paraId="7A59014D" w14:textId="2EA19F47" w:rsidR="00CE2504" w:rsidRPr="006B0EFF" w:rsidRDefault="009470FA" w:rsidP="00D2009E">
      <w:pPr>
        <w:pStyle w:val="NormalWeb"/>
        <w:shd w:val="clear" w:color="auto" w:fill="FFFFFF"/>
        <w:spacing w:beforeAutospacing="0" w:afterAutospacing="0" w:line="276" w:lineRule="auto"/>
        <w:ind w:firstLine="720"/>
        <w:jc w:val="both"/>
        <w:rPr>
          <w:b/>
          <w:color w:val="000000"/>
          <w:sz w:val="28"/>
          <w:szCs w:val="28"/>
        </w:rPr>
      </w:pPr>
      <w:r w:rsidRPr="006B0EFF">
        <w:rPr>
          <w:rFonts w:eastAsia="Times New Roman"/>
          <w:sz w:val="28"/>
          <w:szCs w:val="28"/>
        </w:rPr>
        <w:t xml:space="preserve">Khi áp dụng sáng kiến, </w:t>
      </w:r>
      <w:r w:rsidR="00D94769">
        <w:rPr>
          <w:rFonts w:eastAsia="Times New Roman"/>
          <w:sz w:val="28"/>
          <w:szCs w:val="28"/>
        </w:rPr>
        <w:t>việc</w:t>
      </w:r>
      <w:r w:rsidR="006B0EFF" w:rsidRPr="006B0EFF">
        <w:rPr>
          <w:color w:val="000000"/>
          <w:sz w:val="28"/>
          <w:szCs w:val="28"/>
        </w:rPr>
        <w:t xml:space="preserve"> linh hoạt sử dụng các kỷ thuật dạy từ với từng đối tượng học sinh, từng bài học thì rõ ràng kết quả cao hơn hẳn. Kết quả học sinh biết vận dụng vốn từ vựng vào giao tiếp tăng lên và không còn học sinh không thể giao tiếp những câu đơn giản nếu người đối thoại nói chậm, rõ ràng và sẳn sàng hợp tác giúp đỡ.</w:t>
      </w:r>
    </w:p>
    <w:p w14:paraId="6AE3E4E8" w14:textId="77777777" w:rsidR="006B0EFF" w:rsidRDefault="00CE2504" w:rsidP="00D2009E">
      <w:pPr>
        <w:autoSpaceDE w:val="0"/>
        <w:autoSpaceDN w:val="0"/>
        <w:adjustRightInd w:val="0"/>
        <w:spacing w:before="120" w:after="0" w:line="276" w:lineRule="auto"/>
        <w:ind w:firstLine="720"/>
        <w:jc w:val="both"/>
        <w:rPr>
          <w:rFonts w:eastAsia="Times New Roman" w:cs="Times New Roman"/>
          <w:szCs w:val="28"/>
        </w:rPr>
      </w:pPr>
      <w:r w:rsidRPr="006B0EFF">
        <w:rPr>
          <w:rFonts w:eastAsia="Times New Roman" w:cs="Times New Roman"/>
          <w:szCs w:val="28"/>
        </w:rPr>
        <w:t xml:space="preserve">Các biện pháp này có thể áp dụng </w:t>
      </w:r>
      <w:r w:rsidR="006B0EFF" w:rsidRPr="00EE622B">
        <w:rPr>
          <w:color w:val="000000"/>
        </w:rPr>
        <w:t xml:space="preserve">cho các học sinh </w:t>
      </w:r>
      <w:r w:rsidR="006B0EFF">
        <w:rPr>
          <w:color w:val="000000"/>
        </w:rPr>
        <w:t>của khối lớp 3</w:t>
      </w:r>
      <w:r w:rsidR="006B0EFF" w:rsidRPr="00EE622B">
        <w:rPr>
          <w:color w:val="000000"/>
        </w:rPr>
        <w:t xml:space="preserve"> ở trường và các trường tiểu học trong Huyện</w:t>
      </w:r>
      <w:r w:rsidR="006B0EFF" w:rsidRPr="006B0EFF">
        <w:rPr>
          <w:rFonts w:eastAsia="Times New Roman" w:cs="Times New Roman"/>
          <w:szCs w:val="28"/>
        </w:rPr>
        <w:t xml:space="preserve"> </w:t>
      </w:r>
    </w:p>
    <w:p w14:paraId="1C4C38C5" w14:textId="339B60F8" w:rsidR="00AB772D" w:rsidRPr="006B0EFF" w:rsidRDefault="00AB772D" w:rsidP="00D2009E">
      <w:pPr>
        <w:autoSpaceDE w:val="0"/>
        <w:autoSpaceDN w:val="0"/>
        <w:adjustRightInd w:val="0"/>
        <w:spacing w:before="120" w:after="0" w:line="276" w:lineRule="auto"/>
        <w:jc w:val="both"/>
        <w:rPr>
          <w:rFonts w:eastAsia="Times New Roman" w:cs="Times New Roman"/>
          <w:szCs w:val="28"/>
        </w:rPr>
      </w:pPr>
      <w:r w:rsidRPr="006B0EFF">
        <w:rPr>
          <w:rFonts w:eastAsia="Times New Roman" w:cs="Times New Roman"/>
          <w:szCs w:val="28"/>
        </w:rPr>
        <w:t>(2) Kết quả của sáng kiến:</w:t>
      </w:r>
    </w:p>
    <w:p w14:paraId="0B45D22F" w14:textId="678F9082" w:rsidR="00F24628" w:rsidRPr="008834B9" w:rsidRDefault="00F24628" w:rsidP="00D2009E">
      <w:pPr>
        <w:widowControl w:val="0"/>
        <w:pBdr>
          <w:top w:val="nil"/>
          <w:left w:val="nil"/>
          <w:bottom w:val="nil"/>
          <w:right w:val="nil"/>
          <w:between w:val="nil"/>
        </w:pBdr>
        <w:spacing w:before="120" w:after="0" w:line="276" w:lineRule="auto"/>
        <w:ind w:firstLine="720"/>
        <w:jc w:val="both"/>
        <w:rPr>
          <w:rFonts w:eastAsia="Times New Roman" w:cs="Times New Roman"/>
          <w:szCs w:val="28"/>
          <w:lang w:val="es-ES"/>
        </w:rPr>
      </w:pPr>
      <w:r w:rsidRPr="008834B9">
        <w:rPr>
          <w:rFonts w:eastAsia="Times New Roman" w:cs="Times New Roman"/>
          <w:szCs w:val="28"/>
          <w:lang w:val="es-ES"/>
        </w:rPr>
        <w:t xml:space="preserve">Qua việc áp dụng </w:t>
      </w:r>
      <w:r w:rsidRPr="008834B9">
        <w:rPr>
          <w:rFonts w:eastAsia="Times New Roman" w:cs="Times New Roman"/>
          <w:szCs w:val="28"/>
        </w:rPr>
        <w:t xml:space="preserve">các biện </w:t>
      </w:r>
      <w:r>
        <w:rPr>
          <w:rFonts w:eastAsia="Times New Roman" w:cs="Times New Roman"/>
          <w:szCs w:val="28"/>
        </w:rPr>
        <w:t>pháp dạy từ vựng tiếng Anh cho học sinh lớp 3</w:t>
      </w:r>
      <w:r w:rsidRPr="008834B9">
        <w:rPr>
          <w:rFonts w:eastAsia="Times New Roman" w:cs="Times New Roman"/>
          <w:szCs w:val="28"/>
          <w:lang w:val="es-ES"/>
        </w:rPr>
        <w:t xml:space="preserve">, được sự giúp đỡ của Ban giám hiệu, sự cố gắng nỗ lực của bản thân, tôi đã tiến hành thường xuyên với các bài học. Với việc áp dụng thực sự nghiêm túc các biện pháp trên vào quá trình giảng dạy môn </w:t>
      </w:r>
      <w:r>
        <w:rPr>
          <w:rFonts w:eastAsia="Times New Roman" w:cs="Times New Roman"/>
          <w:szCs w:val="28"/>
          <w:lang w:val="es-ES"/>
        </w:rPr>
        <w:t xml:space="preserve">tiếng Anh </w:t>
      </w:r>
      <w:r w:rsidRPr="008834B9">
        <w:rPr>
          <w:rFonts w:eastAsia="Times New Roman" w:cs="Times New Roman"/>
          <w:szCs w:val="28"/>
          <w:lang w:val="es-ES"/>
        </w:rPr>
        <w:t xml:space="preserve"> nên kết thúc năm học, lớp học </w:t>
      </w:r>
      <w:r>
        <w:rPr>
          <w:rFonts w:eastAsia="Times New Roman" w:cs="Times New Roman"/>
          <w:szCs w:val="28"/>
          <w:lang w:val="es-ES"/>
        </w:rPr>
        <w:t>tôi được phân công giảng dạy</w:t>
      </w:r>
      <w:r w:rsidRPr="008834B9">
        <w:rPr>
          <w:rFonts w:eastAsia="Times New Roman" w:cs="Times New Roman"/>
          <w:szCs w:val="28"/>
          <w:lang w:val="es-ES"/>
        </w:rPr>
        <w:t xml:space="preserve"> đã thu được một số kết quả tích cực như sau:</w:t>
      </w:r>
    </w:p>
    <w:p w14:paraId="109D0EFF" w14:textId="77777777" w:rsidR="00F24628" w:rsidRPr="008834B9" w:rsidRDefault="00F24628" w:rsidP="00D2009E">
      <w:pPr>
        <w:widowControl w:val="0"/>
        <w:pBdr>
          <w:top w:val="nil"/>
          <w:left w:val="nil"/>
          <w:bottom w:val="nil"/>
          <w:right w:val="nil"/>
          <w:between w:val="nil"/>
        </w:pBdr>
        <w:spacing w:before="120" w:after="0" w:line="276" w:lineRule="auto"/>
        <w:ind w:firstLine="720"/>
        <w:jc w:val="both"/>
        <w:rPr>
          <w:rFonts w:eastAsia="Times New Roman" w:cs="Times New Roman"/>
          <w:b/>
          <w:i/>
          <w:szCs w:val="28"/>
          <w:lang w:val="es-ES"/>
        </w:rPr>
      </w:pPr>
      <w:r w:rsidRPr="008834B9">
        <w:rPr>
          <w:rFonts w:eastAsia="Times New Roman" w:cs="Times New Roman"/>
          <w:b/>
          <w:i/>
          <w:szCs w:val="28"/>
          <w:lang w:val="es-ES"/>
        </w:rPr>
        <w:t>* Về phía giáo viên:</w:t>
      </w:r>
    </w:p>
    <w:p w14:paraId="74550FC5" w14:textId="77777777" w:rsidR="00F24628" w:rsidRPr="008834B9" w:rsidRDefault="00F24628" w:rsidP="00D2009E">
      <w:pPr>
        <w:widowControl w:val="0"/>
        <w:pBdr>
          <w:top w:val="nil"/>
          <w:left w:val="nil"/>
          <w:bottom w:val="nil"/>
          <w:right w:val="nil"/>
          <w:between w:val="nil"/>
        </w:pBdr>
        <w:spacing w:before="120" w:after="0" w:line="276" w:lineRule="auto"/>
        <w:ind w:firstLine="720"/>
        <w:jc w:val="both"/>
        <w:rPr>
          <w:rFonts w:eastAsia="Times New Roman" w:cs="Times New Roman"/>
          <w:szCs w:val="28"/>
        </w:rPr>
      </w:pPr>
      <w:r w:rsidRPr="008834B9">
        <w:rPr>
          <w:rFonts w:eastAsia="Times New Roman" w:cs="Times New Roman"/>
          <w:szCs w:val="28"/>
          <w:lang w:val="es-ES"/>
        </w:rPr>
        <w:t>+ Các tiết chuyên đề, hội giảng của tôi được Ban giám hiệu đánh giá cao, được đồng nghiệp ghi nhận và học hỏi.</w:t>
      </w:r>
      <w:r w:rsidRPr="008834B9">
        <w:rPr>
          <w:rFonts w:eastAsia="Times New Roman" w:cs="Times New Roman"/>
          <w:szCs w:val="28"/>
        </w:rPr>
        <w:t xml:space="preserve"> </w:t>
      </w:r>
    </w:p>
    <w:p w14:paraId="7E4AEF2D" w14:textId="77777777" w:rsidR="00F24628" w:rsidRPr="008834B9" w:rsidRDefault="00F24628" w:rsidP="00D2009E">
      <w:pPr>
        <w:widowControl w:val="0"/>
        <w:pBdr>
          <w:top w:val="nil"/>
          <w:left w:val="nil"/>
          <w:bottom w:val="nil"/>
          <w:right w:val="nil"/>
          <w:between w:val="nil"/>
        </w:pBdr>
        <w:spacing w:before="120" w:after="0" w:line="276" w:lineRule="auto"/>
        <w:ind w:firstLine="720"/>
        <w:jc w:val="both"/>
        <w:rPr>
          <w:rFonts w:eastAsia="Times New Roman" w:cs="Times New Roman"/>
          <w:szCs w:val="28"/>
        </w:rPr>
      </w:pPr>
      <w:r w:rsidRPr="008834B9">
        <w:rPr>
          <w:rFonts w:eastAsia="Times New Roman" w:cs="Times New Roman"/>
          <w:szCs w:val="28"/>
        </w:rPr>
        <w:t>+ Bản thân tôi luôn được phụ huynh tin tưởng, ủng hộ nhiệt tình góp phần phát huy những năng lực, phẩm chất tiềm ẩn của mỗi cá nhân học sinh. Học sinh yêu quý cô giáo và tích cực, hăng hái tham gia tiết học sôi nổi, hiệu quả.</w:t>
      </w:r>
    </w:p>
    <w:p w14:paraId="1BC67FDF" w14:textId="77777777" w:rsidR="00F24628" w:rsidRPr="008834B9" w:rsidRDefault="00F24628" w:rsidP="00D2009E">
      <w:pPr>
        <w:widowControl w:val="0"/>
        <w:pBdr>
          <w:top w:val="nil"/>
          <w:left w:val="nil"/>
          <w:bottom w:val="nil"/>
          <w:right w:val="nil"/>
          <w:between w:val="nil"/>
        </w:pBdr>
        <w:spacing w:before="120" w:after="0" w:line="276" w:lineRule="auto"/>
        <w:ind w:firstLine="720"/>
        <w:jc w:val="both"/>
        <w:rPr>
          <w:rFonts w:eastAsia="Times New Roman" w:cs="Times New Roman"/>
          <w:b/>
          <w:i/>
          <w:szCs w:val="28"/>
          <w:lang w:val="es-ES"/>
        </w:rPr>
      </w:pPr>
      <w:r w:rsidRPr="008834B9">
        <w:rPr>
          <w:rFonts w:eastAsia="Times New Roman" w:cs="Times New Roman"/>
          <w:b/>
          <w:i/>
          <w:szCs w:val="28"/>
          <w:lang w:val="es-ES"/>
        </w:rPr>
        <w:t>* Về phía học sinh:</w:t>
      </w:r>
    </w:p>
    <w:p w14:paraId="0346F50F" w14:textId="77777777" w:rsidR="00F24628" w:rsidRDefault="00F24628" w:rsidP="00D2009E">
      <w:pPr>
        <w:widowControl w:val="0"/>
        <w:pBdr>
          <w:top w:val="nil"/>
          <w:left w:val="nil"/>
          <w:bottom w:val="nil"/>
          <w:right w:val="nil"/>
          <w:between w:val="nil"/>
        </w:pBdr>
        <w:spacing w:before="120" w:after="0" w:line="276" w:lineRule="auto"/>
        <w:ind w:firstLine="720"/>
        <w:jc w:val="both"/>
        <w:rPr>
          <w:rFonts w:cs="Times New Roman"/>
          <w:color w:val="000000"/>
          <w:szCs w:val="28"/>
        </w:rPr>
      </w:pPr>
      <w:r w:rsidRPr="008834B9">
        <w:rPr>
          <w:rFonts w:eastAsia="Times New Roman" w:cs="Times New Roman"/>
          <w:szCs w:val="28"/>
          <w:lang w:val="es-ES"/>
        </w:rPr>
        <w:t xml:space="preserve">+ </w:t>
      </w:r>
      <w:r w:rsidRPr="00B767A4">
        <w:rPr>
          <w:rFonts w:cs="Times New Roman"/>
          <w:color w:val="000000"/>
          <w:szCs w:val="28"/>
        </w:rPr>
        <w:t xml:space="preserve">Học sinh học một cách tích cực, học sinh đã thuộc từ ngay tại lớp, vốn từ tăng lên rõ rệt. Các em học sinh yếu kém có thể sử dụng được từ vựng vào những </w:t>
      </w:r>
      <w:r w:rsidRPr="00B767A4">
        <w:rPr>
          <w:rFonts w:cs="Times New Roman"/>
          <w:color w:val="000000"/>
          <w:szCs w:val="28"/>
        </w:rPr>
        <w:lastRenderedPageBreak/>
        <w:t xml:space="preserve">câu đơn giản, những học sinh khá có thể sử dụng từ vựng trong những câu phức tạp hơn. </w:t>
      </w:r>
    </w:p>
    <w:p w14:paraId="6E7E2F41" w14:textId="59D1B401" w:rsidR="00F24628" w:rsidRPr="008834B9" w:rsidRDefault="00F24628" w:rsidP="00D2009E">
      <w:pPr>
        <w:widowControl w:val="0"/>
        <w:pBdr>
          <w:top w:val="nil"/>
          <w:left w:val="nil"/>
          <w:bottom w:val="nil"/>
          <w:right w:val="nil"/>
          <w:between w:val="nil"/>
        </w:pBdr>
        <w:spacing w:before="120" w:after="0" w:line="276" w:lineRule="auto"/>
        <w:ind w:firstLine="720"/>
        <w:jc w:val="both"/>
        <w:rPr>
          <w:rFonts w:eastAsia="Times New Roman" w:cs="Times New Roman"/>
          <w:szCs w:val="28"/>
          <w:lang w:val="es-ES"/>
        </w:rPr>
      </w:pPr>
      <w:r w:rsidRPr="008834B9">
        <w:rPr>
          <w:rFonts w:eastAsia="Times New Roman" w:cs="Times New Roman"/>
          <w:szCs w:val="28"/>
          <w:lang w:val="es-ES"/>
        </w:rPr>
        <w:t>+ T</w:t>
      </w:r>
      <w:r>
        <w:rPr>
          <w:rFonts w:eastAsia="Times New Roman" w:cs="Times New Roman"/>
          <w:szCs w:val="28"/>
          <w:lang w:val="es-ES"/>
        </w:rPr>
        <w:t>ỉ</w:t>
      </w:r>
      <w:r w:rsidRPr="008834B9">
        <w:rPr>
          <w:rFonts w:eastAsia="Times New Roman" w:cs="Times New Roman"/>
          <w:szCs w:val="28"/>
          <w:lang w:val="es-ES"/>
        </w:rPr>
        <w:t xml:space="preserve"> lệ học sinh </w:t>
      </w:r>
      <w:r>
        <w:rPr>
          <w:rFonts w:eastAsia="Times New Roman" w:cs="Times New Roman"/>
          <w:szCs w:val="28"/>
          <w:lang w:val="es-ES"/>
        </w:rPr>
        <w:t>biết sử dụng vốn từ vào giao tiếp</w:t>
      </w:r>
      <w:r w:rsidRPr="008834B9">
        <w:rPr>
          <w:rFonts w:eastAsia="Times New Roman" w:cs="Times New Roman"/>
          <w:szCs w:val="28"/>
          <w:lang w:val="es-ES"/>
        </w:rPr>
        <w:t xml:space="preserve"> tăng lên rõ rệt, </w:t>
      </w:r>
      <w:r w:rsidR="001B7056">
        <w:rPr>
          <w:rFonts w:eastAsia="Times New Roman" w:cs="Times New Roman"/>
          <w:szCs w:val="28"/>
          <w:lang w:val="es-ES"/>
        </w:rPr>
        <w:t>không còn học sinh không thể sử dụng vào từ vào một số tình huống giao tiếp đơn giản.</w:t>
      </w:r>
      <w:r w:rsidRPr="008834B9">
        <w:rPr>
          <w:rFonts w:eastAsia="Times New Roman" w:cs="Times New Roman"/>
          <w:szCs w:val="28"/>
          <w:lang w:val="es-ES"/>
        </w:rPr>
        <w:t xml:space="preserve"> </w:t>
      </w:r>
    </w:p>
    <w:p w14:paraId="79E7B563" w14:textId="360B7CAF" w:rsidR="00F24628" w:rsidRDefault="00F24628" w:rsidP="00D2009E">
      <w:pPr>
        <w:widowControl w:val="0"/>
        <w:pBdr>
          <w:top w:val="nil"/>
          <w:left w:val="nil"/>
          <w:bottom w:val="nil"/>
          <w:right w:val="nil"/>
          <w:between w:val="nil"/>
        </w:pBdr>
        <w:spacing w:before="120" w:after="0" w:line="276" w:lineRule="auto"/>
        <w:ind w:firstLine="720"/>
        <w:jc w:val="both"/>
        <w:rPr>
          <w:rFonts w:eastAsia="Times New Roman" w:cs="Times New Roman"/>
          <w:szCs w:val="28"/>
          <w:lang w:val="es-ES"/>
        </w:rPr>
      </w:pPr>
      <w:r w:rsidRPr="008834B9">
        <w:rPr>
          <w:rFonts w:eastAsia="Times New Roman" w:cs="Times New Roman"/>
          <w:szCs w:val="28"/>
          <w:lang w:val="es-ES"/>
        </w:rPr>
        <w:t xml:space="preserve">Sau khi tổ chức các biện pháp trên vào hoạt động dạy học môn </w:t>
      </w:r>
      <w:r>
        <w:rPr>
          <w:rFonts w:eastAsia="Times New Roman" w:cs="Times New Roman"/>
          <w:szCs w:val="28"/>
          <w:lang w:val="es-ES"/>
        </w:rPr>
        <w:t>tiếng Anh</w:t>
      </w:r>
      <w:r w:rsidRPr="008834B9">
        <w:rPr>
          <w:rFonts w:eastAsia="Times New Roman" w:cs="Times New Roman"/>
          <w:szCs w:val="28"/>
          <w:lang w:val="es-ES"/>
        </w:rPr>
        <w:t xml:space="preserve">, tôi đã </w:t>
      </w:r>
      <w:r>
        <w:rPr>
          <w:rFonts w:eastAsia="Times New Roman" w:cs="Times New Roman"/>
          <w:szCs w:val="28"/>
          <w:lang w:val="es-ES"/>
        </w:rPr>
        <w:t>cho</w:t>
      </w:r>
      <w:r w:rsidRPr="008834B9">
        <w:rPr>
          <w:rFonts w:eastAsia="Times New Roman" w:cs="Times New Roman"/>
          <w:szCs w:val="28"/>
          <w:lang w:val="es-ES"/>
        </w:rPr>
        <w:t xml:space="preserve"> học sinh </w:t>
      </w:r>
      <w:r>
        <w:rPr>
          <w:rFonts w:eastAsia="Times New Roman" w:cs="Times New Roman"/>
          <w:szCs w:val="28"/>
          <w:lang w:val="es-ES"/>
        </w:rPr>
        <w:t xml:space="preserve">làm bài khảo sát </w:t>
      </w:r>
      <w:r w:rsidRPr="008834B9">
        <w:rPr>
          <w:rFonts w:eastAsia="Times New Roman" w:cs="Times New Roman"/>
          <w:szCs w:val="28"/>
          <w:lang w:val="es-ES"/>
        </w:rPr>
        <w:t>để đối chiếu với khảo sát đầu năm học và đã thu được</w:t>
      </w:r>
      <w:r>
        <w:rPr>
          <w:rFonts w:eastAsia="Times New Roman" w:cs="Times New Roman"/>
          <w:szCs w:val="28"/>
          <w:lang w:val="es-ES"/>
        </w:rPr>
        <w:t xml:space="preserve"> </w:t>
      </w:r>
      <w:r w:rsidRPr="008834B9">
        <w:rPr>
          <w:rFonts w:eastAsia="Times New Roman" w:cs="Times New Roman"/>
          <w:szCs w:val="28"/>
          <w:lang w:val="es-ES"/>
        </w:rPr>
        <w:t>kết quả tích cực như sau:</w:t>
      </w:r>
    </w:p>
    <w:p w14:paraId="53B172CD" w14:textId="77777777" w:rsidR="00F24628" w:rsidRPr="00B767A4" w:rsidRDefault="00F24628" w:rsidP="00D2009E">
      <w:pPr>
        <w:pStyle w:val="ListParagraph"/>
        <w:shd w:val="clear" w:color="auto" w:fill="FFFFFF"/>
        <w:spacing w:after="0" w:line="276" w:lineRule="auto"/>
        <w:ind w:right="-226"/>
        <w:rPr>
          <w:b/>
          <w:bCs/>
          <w:color w:val="000000"/>
          <w:szCs w:val="28"/>
        </w:rPr>
      </w:pPr>
      <w:r w:rsidRPr="00B767A4">
        <w:rPr>
          <w:b/>
          <w:bCs/>
          <w:color w:val="000000"/>
          <w:szCs w:val="28"/>
        </w:rPr>
        <w:t>Bảng khảo sát số liệu giữa học kì II năm 2023 - 2024</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93"/>
        <w:gridCol w:w="850"/>
        <w:gridCol w:w="1134"/>
        <w:gridCol w:w="851"/>
        <w:gridCol w:w="1134"/>
        <w:gridCol w:w="850"/>
        <w:gridCol w:w="1134"/>
        <w:gridCol w:w="567"/>
      </w:tblGrid>
      <w:tr w:rsidR="00F24628" w:rsidRPr="00B767A4" w14:paraId="5DD90225" w14:textId="77777777" w:rsidTr="00F8374D">
        <w:trPr>
          <w:trHeight w:val="1936"/>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98E0706" w14:textId="77777777" w:rsidR="00F24628" w:rsidRPr="00B767A4" w:rsidRDefault="00F24628" w:rsidP="00D2009E">
            <w:pPr>
              <w:spacing w:after="0" w:line="276" w:lineRule="auto"/>
              <w:jc w:val="both"/>
              <w:rPr>
                <w:b/>
                <w:color w:val="000000"/>
                <w:szCs w:val="28"/>
              </w:rPr>
            </w:pPr>
            <w:r w:rsidRPr="00B767A4">
              <w:rPr>
                <w:b/>
                <w:color w:val="000000"/>
                <w:szCs w:val="28"/>
              </w:rPr>
              <w:t>Lớp học</w:t>
            </w:r>
          </w:p>
        </w:tc>
        <w:tc>
          <w:tcPr>
            <w:tcW w:w="850" w:type="dxa"/>
            <w:tcBorders>
              <w:top w:val="single" w:sz="4" w:space="0" w:color="auto"/>
              <w:left w:val="single" w:sz="4" w:space="0" w:color="auto"/>
              <w:bottom w:val="single" w:sz="4" w:space="0" w:color="auto"/>
              <w:right w:val="single" w:sz="4" w:space="0" w:color="auto"/>
            </w:tcBorders>
            <w:vAlign w:val="center"/>
          </w:tcPr>
          <w:p w14:paraId="38B0683E" w14:textId="77777777" w:rsidR="00F24628" w:rsidRPr="00B767A4" w:rsidRDefault="00F24628" w:rsidP="00D2009E">
            <w:pPr>
              <w:spacing w:after="0" w:line="276" w:lineRule="auto"/>
              <w:jc w:val="both"/>
              <w:rPr>
                <w:b/>
                <w:color w:val="000000"/>
                <w:szCs w:val="28"/>
              </w:rPr>
            </w:pPr>
            <w:r w:rsidRPr="00B767A4">
              <w:rPr>
                <w:b/>
                <w:color w:val="000000"/>
                <w:szCs w:val="28"/>
              </w:rPr>
              <w:t>Tổng cộng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29BDE0D" w14:textId="77777777" w:rsidR="00F24628" w:rsidRPr="00B767A4" w:rsidRDefault="00F24628" w:rsidP="00D2009E">
            <w:pPr>
              <w:spacing w:after="0" w:line="276" w:lineRule="auto"/>
              <w:jc w:val="both"/>
              <w:rPr>
                <w:b/>
                <w:color w:val="000000"/>
                <w:szCs w:val="28"/>
              </w:rPr>
            </w:pPr>
            <w:r w:rsidRPr="00B767A4">
              <w:rPr>
                <w:b/>
                <w:color w:val="000000"/>
                <w:szCs w:val="28"/>
              </w:rPr>
              <w:t>Học sinh có thể sử dụng vốn từ  vựng vào giao tiếp</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0A27629" w14:textId="77777777" w:rsidR="00F24628" w:rsidRPr="00B767A4" w:rsidRDefault="00F24628" w:rsidP="00D2009E">
            <w:pPr>
              <w:spacing w:after="0" w:line="276" w:lineRule="auto"/>
              <w:jc w:val="both"/>
              <w:rPr>
                <w:b/>
                <w:color w:val="000000"/>
                <w:szCs w:val="28"/>
              </w:rPr>
            </w:pPr>
            <w:r w:rsidRPr="00B767A4">
              <w:rPr>
                <w:b/>
                <w:color w:val="000000"/>
                <w:szCs w:val="28"/>
              </w:rPr>
              <w:t>Học sinh biết sử dụng từ vào một số tình huống giao tiếp</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39BC9C7" w14:textId="77777777" w:rsidR="00F24628" w:rsidRPr="00B767A4" w:rsidRDefault="00F24628" w:rsidP="00D2009E">
            <w:pPr>
              <w:spacing w:after="0" w:line="276" w:lineRule="auto"/>
              <w:jc w:val="both"/>
              <w:rPr>
                <w:b/>
                <w:color w:val="000000"/>
                <w:szCs w:val="28"/>
              </w:rPr>
            </w:pPr>
            <w:r w:rsidRPr="00B767A4">
              <w:rPr>
                <w:b/>
                <w:color w:val="000000"/>
                <w:szCs w:val="28"/>
              </w:rPr>
              <w:t xml:space="preserve">Học sinh còn lúng túng khi sử dụng từ vào giao tiếp </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98AAB0" w14:textId="77777777" w:rsidR="00F24628" w:rsidRPr="00B767A4" w:rsidRDefault="00F24628" w:rsidP="00D2009E">
            <w:pPr>
              <w:spacing w:after="0" w:line="276" w:lineRule="auto"/>
              <w:jc w:val="both"/>
              <w:rPr>
                <w:b/>
                <w:color w:val="000000"/>
                <w:szCs w:val="28"/>
              </w:rPr>
            </w:pPr>
            <w:r w:rsidRPr="00B767A4">
              <w:rPr>
                <w:b/>
                <w:color w:val="000000"/>
                <w:szCs w:val="28"/>
              </w:rPr>
              <w:t>Học sinh không thể sử dụng vốn từ vào giao tiếp</w:t>
            </w:r>
          </w:p>
        </w:tc>
      </w:tr>
      <w:tr w:rsidR="00F24628" w:rsidRPr="00B767A4" w14:paraId="4AB9CC14" w14:textId="77777777" w:rsidTr="00F8374D">
        <w:tc>
          <w:tcPr>
            <w:tcW w:w="851" w:type="dxa"/>
            <w:vMerge/>
            <w:vAlign w:val="center"/>
          </w:tcPr>
          <w:p w14:paraId="693427F8" w14:textId="77777777" w:rsidR="00F24628" w:rsidRPr="00B767A4" w:rsidRDefault="00F24628" w:rsidP="00D2009E">
            <w:pPr>
              <w:spacing w:after="0" w:line="276" w:lineRule="auto"/>
              <w:jc w:val="both"/>
              <w:rPr>
                <w:color w:val="000000"/>
                <w:szCs w:val="28"/>
              </w:rPr>
            </w:pPr>
          </w:p>
        </w:tc>
        <w:tc>
          <w:tcPr>
            <w:tcW w:w="850" w:type="dxa"/>
            <w:vAlign w:val="center"/>
          </w:tcPr>
          <w:p w14:paraId="10EE4FD4" w14:textId="77777777" w:rsidR="00F24628" w:rsidRPr="00B767A4" w:rsidRDefault="00F24628" w:rsidP="00D2009E">
            <w:pPr>
              <w:spacing w:after="0" w:line="276" w:lineRule="auto"/>
              <w:jc w:val="both"/>
              <w:rPr>
                <w:color w:val="000000"/>
                <w:szCs w:val="28"/>
              </w:rPr>
            </w:pPr>
          </w:p>
        </w:tc>
        <w:tc>
          <w:tcPr>
            <w:tcW w:w="993" w:type="dxa"/>
            <w:vAlign w:val="center"/>
          </w:tcPr>
          <w:p w14:paraId="21793FB9" w14:textId="77777777" w:rsidR="00F24628" w:rsidRPr="00B767A4" w:rsidRDefault="00F24628" w:rsidP="00D2009E">
            <w:pPr>
              <w:spacing w:after="0" w:line="276" w:lineRule="auto"/>
              <w:jc w:val="center"/>
              <w:rPr>
                <w:i/>
                <w:color w:val="000000"/>
                <w:szCs w:val="28"/>
              </w:rPr>
            </w:pPr>
            <w:r w:rsidRPr="00B767A4">
              <w:rPr>
                <w:i/>
                <w:color w:val="000000"/>
                <w:szCs w:val="28"/>
              </w:rPr>
              <w:t>Số lượng</w:t>
            </w:r>
          </w:p>
        </w:tc>
        <w:tc>
          <w:tcPr>
            <w:tcW w:w="850" w:type="dxa"/>
            <w:vAlign w:val="center"/>
          </w:tcPr>
          <w:p w14:paraId="438E6F87" w14:textId="77777777" w:rsidR="00F24628" w:rsidRPr="00B767A4" w:rsidRDefault="00F24628" w:rsidP="00D2009E">
            <w:pPr>
              <w:spacing w:after="0" w:line="276" w:lineRule="auto"/>
              <w:jc w:val="center"/>
              <w:rPr>
                <w:i/>
                <w:color w:val="000000"/>
                <w:szCs w:val="28"/>
              </w:rPr>
            </w:pPr>
            <w:r w:rsidRPr="00B767A4">
              <w:rPr>
                <w:i/>
                <w:color w:val="000000"/>
                <w:szCs w:val="28"/>
              </w:rPr>
              <w:t>%</w:t>
            </w:r>
          </w:p>
        </w:tc>
        <w:tc>
          <w:tcPr>
            <w:tcW w:w="1134" w:type="dxa"/>
            <w:vAlign w:val="center"/>
          </w:tcPr>
          <w:p w14:paraId="4A596748" w14:textId="77777777" w:rsidR="00F24628" w:rsidRPr="00B767A4" w:rsidRDefault="00F24628" w:rsidP="00D2009E">
            <w:pPr>
              <w:spacing w:after="0" w:line="276" w:lineRule="auto"/>
              <w:jc w:val="center"/>
              <w:rPr>
                <w:i/>
                <w:color w:val="000000"/>
                <w:szCs w:val="28"/>
              </w:rPr>
            </w:pPr>
            <w:r w:rsidRPr="00B767A4">
              <w:rPr>
                <w:i/>
                <w:color w:val="000000"/>
                <w:szCs w:val="28"/>
              </w:rPr>
              <w:t>Số lượng</w:t>
            </w:r>
          </w:p>
        </w:tc>
        <w:tc>
          <w:tcPr>
            <w:tcW w:w="851" w:type="dxa"/>
            <w:vAlign w:val="center"/>
          </w:tcPr>
          <w:p w14:paraId="62DC1BCE" w14:textId="77777777" w:rsidR="00F24628" w:rsidRPr="00B767A4" w:rsidRDefault="00F24628" w:rsidP="00D2009E">
            <w:pPr>
              <w:spacing w:after="0" w:line="276" w:lineRule="auto"/>
              <w:jc w:val="center"/>
              <w:rPr>
                <w:i/>
                <w:color w:val="000000"/>
                <w:szCs w:val="28"/>
              </w:rPr>
            </w:pPr>
            <w:r w:rsidRPr="00B767A4">
              <w:rPr>
                <w:i/>
                <w:color w:val="000000"/>
                <w:szCs w:val="28"/>
              </w:rPr>
              <w:t>%</w:t>
            </w:r>
          </w:p>
        </w:tc>
        <w:tc>
          <w:tcPr>
            <w:tcW w:w="1134" w:type="dxa"/>
            <w:vAlign w:val="center"/>
          </w:tcPr>
          <w:p w14:paraId="3123A832" w14:textId="77777777" w:rsidR="00F24628" w:rsidRPr="00B767A4" w:rsidRDefault="00F24628" w:rsidP="00D2009E">
            <w:pPr>
              <w:spacing w:after="0" w:line="276" w:lineRule="auto"/>
              <w:jc w:val="center"/>
              <w:rPr>
                <w:i/>
                <w:color w:val="000000"/>
                <w:szCs w:val="28"/>
              </w:rPr>
            </w:pPr>
            <w:r w:rsidRPr="00B767A4">
              <w:rPr>
                <w:i/>
                <w:color w:val="000000"/>
                <w:szCs w:val="28"/>
              </w:rPr>
              <w:t>Số lượng</w:t>
            </w:r>
          </w:p>
        </w:tc>
        <w:tc>
          <w:tcPr>
            <w:tcW w:w="850" w:type="dxa"/>
            <w:vAlign w:val="center"/>
          </w:tcPr>
          <w:p w14:paraId="3FF85164" w14:textId="77777777" w:rsidR="00F24628" w:rsidRPr="00B767A4" w:rsidRDefault="00F24628" w:rsidP="00D2009E">
            <w:pPr>
              <w:spacing w:after="0" w:line="276" w:lineRule="auto"/>
              <w:jc w:val="center"/>
              <w:rPr>
                <w:i/>
                <w:color w:val="000000"/>
                <w:szCs w:val="28"/>
              </w:rPr>
            </w:pPr>
            <w:r w:rsidRPr="00B767A4">
              <w:rPr>
                <w:i/>
                <w:color w:val="000000"/>
                <w:szCs w:val="28"/>
              </w:rPr>
              <w:t>%</w:t>
            </w:r>
          </w:p>
        </w:tc>
        <w:tc>
          <w:tcPr>
            <w:tcW w:w="1134" w:type="dxa"/>
            <w:vAlign w:val="center"/>
          </w:tcPr>
          <w:p w14:paraId="34575141" w14:textId="77777777" w:rsidR="00F24628" w:rsidRPr="00B767A4" w:rsidRDefault="00F24628" w:rsidP="00D2009E">
            <w:pPr>
              <w:spacing w:after="0" w:line="276" w:lineRule="auto"/>
              <w:jc w:val="center"/>
              <w:rPr>
                <w:i/>
                <w:color w:val="000000"/>
                <w:szCs w:val="28"/>
              </w:rPr>
            </w:pPr>
            <w:r w:rsidRPr="00B767A4">
              <w:rPr>
                <w:i/>
                <w:color w:val="000000"/>
                <w:szCs w:val="28"/>
              </w:rPr>
              <w:t>Số lượng</w:t>
            </w:r>
          </w:p>
        </w:tc>
        <w:tc>
          <w:tcPr>
            <w:tcW w:w="567" w:type="dxa"/>
            <w:vAlign w:val="center"/>
          </w:tcPr>
          <w:p w14:paraId="14D501FC" w14:textId="77777777" w:rsidR="00F24628" w:rsidRPr="00B767A4" w:rsidRDefault="00F24628" w:rsidP="00D2009E">
            <w:pPr>
              <w:spacing w:after="0" w:line="276" w:lineRule="auto"/>
              <w:jc w:val="center"/>
              <w:rPr>
                <w:i/>
                <w:color w:val="000000"/>
                <w:szCs w:val="28"/>
              </w:rPr>
            </w:pPr>
            <w:r w:rsidRPr="00B767A4">
              <w:rPr>
                <w:i/>
                <w:color w:val="000000"/>
                <w:szCs w:val="28"/>
              </w:rPr>
              <w:t>%</w:t>
            </w:r>
          </w:p>
        </w:tc>
      </w:tr>
      <w:tr w:rsidR="00F24628" w:rsidRPr="00B767A4" w14:paraId="5CD8FEFE" w14:textId="77777777" w:rsidTr="00F8374D">
        <w:tc>
          <w:tcPr>
            <w:tcW w:w="851" w:type="dxa"/>
            <w:vAlign w:val="center"/>
          </w:tcPr>
          <w:p w14:paraId="54D7098F" w14:textId="77777777" w:rsidR="00F24628" w:rsidRPr="00B767A4" w:rsidRDefault="00F24628" w:rsidP="00D2009E">
            <w:pPr>
              <w:spacing w:after="0" w:line="276" w:lineRule="auto"/>
              <w:jc w:val="center"/>
              <w:rPr>
                <w:b/>
                <w:color w:val="000000"/>
                <w:szCs w:val="28"/>
              </w:rPr>
            </w:pPr>
            <w:r w:rsidRPr="00B767A4">
              <w:rPr>
                <w:b/>
                <w:color w:val="000000"/>
                <w:szCs w:val="28"/>
              </w:rPr>
              <w:t>3A5</w:t>
            </w:r>
          </w:p>
        </w:tc>
        <w:tc>
          <w:tcPr>
            <w:tcW w:w="850" w:type="dxa"/>
            <w:vAlign w:val="center"/>
          </w:tcPr>
          <w:p w14:paraId="58969B2C" w14:textId="77777777" w:rsidR="00F24628" w:rsidRPr="00B767A4" w:rsidRDefault="00F24628" w:rsidP="00D2009E">
            <w:pPr>
              <w:spacing w:after="0" w:line="276" w:lineRule="auto"/>
              <w:jc w:val="center"/>
              <w:rPr>
                <w:b/>
                <w:color w:val="000000"/>
                <w:szCs w:val="28"/>
              </w:rPr>
            </w:pPr>
            <w:r w:rsidRPr="00B767A4">
              <w:rPr>
                <w:b/>
                <w:color w:val="000000"/>
                <w:szCs w:val="28"/>
              </w:rPr>
              <w:t>44</w:t>
            </w:r>
          </w:p>
        </w:tc>
        <w:tc>
          <w:tcPr>
            <w:tcW w:w="993" w:type="dxa"/>
            <w:vAlign w:val="center"/>
          </w:tcPr>
          <w:p w14:paraId="24CBDA3A" w14:textId="77777777" w:rsidR="00F24628" w:rsidRPr="00B767A4" w:rsidRDefault="00F24628" w:rsidP="00D2009E">
            <w:pPr>
              <w:spacing w:after="0" w:line="276" w:lineRule="auto"/>
              <w:jc w:val="center"/>
              <w:rPr>
                <w:b/>
                <w:color w:val="000000"/>
                <w:szCs w:val="28"/>
              </w:rPr>
            </w:pPr>
            <w:r w:rsidRPr="00B767A4">
              <w:rPr>
                <w:b/>
                <w:color w:val="000000"/>
                <w:szCs w:val="28"/>
              </w:rPr>
              <w:t>14</w:t>
            </w:r>
          </w:p>
        </w:tc>
        <w:tc>
          <w:tcPr>
            <w:tcW w:w="850" w:type="dxa"/>
            <w:vAlign w:val="center"/>
          </w:tcPr>
          <w:p w14:paraId="3B7FA47C" w14:textId="77777777" w:rsidR="00F24628" w:rsidRPr="00B767A4" w:rsidRDefault="00F24628" w:rsidP="00D2009E">
            <w:pPr>
              <w:spacing w:after="0" w:line="276" w:lineRule="auto"/>
              <w:jc w:val="center"/>
              <w:rPr>
                <w:bCs/>
                <w:color w:val="000000"/>
                <w:szCs w:val="28"/>
              </w:rPr>
            </w:pPr>
            <w:r w:rsidRPr="00B767A4">
              <w:rPr>
                <w:bCs/>
                <w:color w:val="000000"/>
                <w:szCs w:val="28"/>
              </w:rPr>
              <w:t>31,8</w:t>
            </w:r>
          </w:p>
        </w:tc>
        <w:tc>
          <w:tcPr>
            <w:tcW w:w="1134" w:type="dxa"/>
            <w:vAlign w:val="center"/>
          </w:tcPr>
          <w:p w14:paraId="2AD5F27A" w14:textId="77777777" w:rsidR="00F24628" w:rsidRPr="00B767A4" w:rsidRDefault="00F24628" w:rsidP="00D2009E">
            <w:pPr>
              <w:spacing w:after="0" w:line="276" w:lineRule="auto"/>
              <w:jc w:val="center"/>
              <w:rPr>
                <w:b/>
                <w:color w:val="000000"/>
                <w:szCs w:val="28"/>
              </w:rPr>
            </w:pPr>
            <w:r w:rsidRPr="00B767A4">
              <w:rPr>
                <w:b/>
                <w:color w:val="000000"/>
                <w:szCs w:val="28"/>
              </w:rPr>
              <w:t>16</w:t>
            </w:r>
          </w:p>
        </w:tc>
        <w:tc>
          <w:tcPr>
            <w:tcW w:w="851" w:type="dxa"/>
            <w:vAlign w:val="center"/>
          </w:tcPr>
          <w:p w14:paraId="6CC40C75" w14:textId="77777777" w:rsidR="00F24628" w:rsidRPr="00B767A4" w:rsidRDefault="00F24628" w:rsidP="00D2009E">
            <w:pPr>
              <w:spacing w:after="0" w:line="276" w:lineRule="auto"/>
              <w:jc w:val="center"/>
              <w:rPr>
                <w:bCs/>
                <w:color w:val="000000"/>
                <w:szCs w:val="28"/>
              </w:rPr>
            </w:pPr>
            <w:r w:rsidRPr="00B767A4">
              <w:rPr>
                <w:bCs/>
                <w:color w:val="000000"/>
                <w:szCs w:val="28"/>
              </w:rPr>
              <w:t>36,4</w:t>
            </w:r>
          </w:p>
        </w:tc>
        <w:tc>
          <w:tcPr>
            <w:tcW w:w="1134" w:type="dxa"/>
            <w:vAlign w:val="center"/>
          </w:tcPr>
          <w:p w14:paraId="381ED20D" w14:textId="77777777" w:rsidR="00F24628" w:rsidRPr="00B767A4" w:rsidRDefault="00F24628" w:rsidP="00D2009E">
            <w:pPr>
              <w:spacing w:after="0" w:line="276" w:lineRule="auto"/>
              <w:jc w:val="center"/>
              <w:rPr>
                <w:b/>
                <w:color w:val="000000"/>
                <w:szCs w:val="28"/>
              </w:rPr>
            </w:pPr>
            <w:r w:rsidRPr="00B767A4">
              <w:rPr>
                <w:b/>
                <w:color w:val="000000"/>
                <w:szCs w:val="28"/>
              </w:rPr>
              <w:t>14</w:t>
            </w:r>
          </w:p>
        </w:tc>
        <w:tc>
          <w:tcPr>
            <w:tcW w:w="850" w:type="dxa"/>
            <w:vAlign w:val="center"/>
          </w:tcPr>
          <w:p w14:paraId="116D05C8" w14:textId="77777777" w:rsidR="00F24628" w:rsidRPr="00B767A4" w:rsidRDefault="00F24628" w:rsidP="00D2009E">
            <w:pPr>
              <w:spacing w:after="0" w:line="276" w:lineRule="auto"/>
              <w:jc w:val="center"/>
              <w:rPr>
                <w:bCs/>
                <w:color w:val="000000"/>
                <w:szCs w:val="28"/>
              </w:rPr>
            </w:pPr>
            <w:r w:rsidRPr="00B767A4">
              <w:rPr>
                <w:bCs/>
                <w:color w:val="000000"/>
                <w:szCs w:val="28"/>
              </w:rPr>
              <w:t>31,8</w:t>
            </w:r>
          </w:p>
        </w:tc>
        <w:tc>
          <w:tcPr>
            <w:tcW w:w="1134" w:type="dxa"/>
            <w:vAlign w:val="center"/>
          </w:tcPr>
          <w:p w14:paraId="1E8380F5" w14:textId="77777777" w:rsidR="00F24628" w:rsidRPr="00B767A4" w:rsidRDefault="00F24628" w:rsidP="00D2009E">
            <w:pPr>
              <w:spacing w:after="0" w:line="276" w:lineRule="auto"/>
              <w:jc w:val="center"/>
              <w:rPr>
                <w:b/>
                <w:color w:val="000000"/>
                <w:szCs w:val="28"/>
              </w:rPr>
            </w:pPr>
            <w:r w:rsidRPr="00B767A4">
              <w:rPr>
                <w:b/>
                <w:color w:val="000000"/>
                <w:szCs w:val="28"/>
              </w:rPr>
              <w:t>0</w:t>
            </w:r>
          </w:p>
        </w:tc>
        <w:tc>
          <w:tcPr>
            <w:tcW w:w="567" w:type="dxa"/>
            <w:vAlign w:val="center"/>
          </w:tcPr>
          <w:p w14:paraId="35F6EC6E" w14:textId="77777777" w:rsidR="00F24628" w:rsidRPr="00B767A4" w:rsidRDefault="00F24628" w:rsidP="00D2009E">
            <w:pPr>
              <w:spacing w:after="0" w:line="276" w:lineRule="auto"/>
              <w:jc w:val="center"/>
              <w:rPr>
                <w:bCs/>
                <w:color w:val="000000"/>
                <w:szCs w:val="28"/>
              </w:rPr>
            </w:pPr>
          </w:p>
        </w:tc>
      </w:tr>
      <w:tr w:rsidR="00F24628" w:rsidRPr="00B767A4" w14:paraId="775C5258" w14:textId="77777777" w:rsidTr="00F8374D">
        <w:tc>
          <w:tcPr>
            <w:tcW w:w="851" w:type="dxa"/>
            <w:vAlign w:val="center"/>
          </w:tcPr>
          <w:p w14:paraId="0BBB379C" w14:textId="77777777" w:rsidR="00F24628" w:rsidRPr="00B767A4" w:rsidRDefault="00F24628" w:rsidP="00D2009E">
            <w:pPr>
              <w:spacing w:after="0" w:line="276" w:lineRule="auto"/>
              <w:jc w:val="center"/>
              <w:rPr>
                <w:b/>
                <w:color w:val="000000"/>
                <w:szCs w:val="28"/>
              </w:rPr>
            </w:pPr>
            <w:r w:rsidRPr="00B767A4">
              <w:rPr>
                <w:b/>
                <w:color w:val="000000"/>
                <w:szCs w:val="28"/>
              </w:rPr>
              <w:t>3A6</w:t>
            </w:r>
          </w:p>
        </w:tc>
        <w:tc>
          <w:tcPr>
            <w:tcW w:w="850" w:type="dxa"/>
            <w:vAlign w:val="center"/>
          </w:tcPr>
          <w:p w14:paraId="28510D47" w14:textId="77777777" w:rsidR="00F24628" w:rsidRPr="00B767A4" w:rsidRDefault="00F24628" w:rsidP="00D2009E">
            <w:pPr>
              <w:spacing w:after="0" w:line="276" w:lineRule="auto"/>
              <w:jc w:val="center"/>
              <w:rPr>
                <w:b/>
                <w:color w:val="000000"/>
                <w:szCs w:val="28"/>
              </w:rPr>
            </w:pPr>
            <w:r w:rsidRPr="00B767A4">
              <w:rPr>
                <w:b/>
                <w:color w:val="000000"/>
                <w:szCs w:val="28"/>
              </w:rPr>
              <w:t>46</w:t>
            </w:r>
          </w:p>
        </w:tc>
        <w:tc>
          <w:tcPr>
            <w:tcW w:w="993" w:type="dxa"/>
            <w:vAlign w:val="center"/>
          </w:tcPr>
          <w:p w14:paraId="487719B6" w14:textId="77777777" w:rsidR="00F24628" w:rsidRPr="00B767A4" w:rsidRDefault="00F24628" w:rsidP="00D2009E">
            <w:pPr>
              <w:spacing w:after="0" w:line="276" w:lineRule="auto"/>
              <w:jc w:val="center"/>
              <w:rPr>
                <w:b/>
                <w:color w:val="000000"/>
                <w:szCs w:val="28"/>
              </w:rPr>
            </w:pPr>
            <w:r w:rsidRPr="00B767A4">
              <w:rPr>
                <w:b/>
                <w:color w:val="000000"/>
                <w:szCs w:val="28"/>
              </w:rPr>
              <w:t>16</w:t>
            </w:r>
          </w:p>
        </w:tc>
        <w:tc>
          <w:tcPr>
            <w:tcW w:w="850" w:type="dxa"/>
            <w:vAlign w:val="center"/>
          </w:tcPr>
          <w:p w14:paraId="1C222872" w14:textId="77777777" w:rsidR="00F24628" w:rsidRPr="00B767A4" w:rsidRDefault="00F24628" w:rsidP="00D2009E">
            <w:pPr>
              <w:spacing w:after="0" w:line="276" w:lineRule="auto"/>
              <w:jc w:val="center"/>
              <w:rPr>
                <w:bCs/>
                <w:color w:val="000000"/>
                <w:szCs w:val="28"/>
              </w:rPr>
            </w:pPr>
            <w:r w:rsidRPr="00B767A4">
              <w:rPr>
                <w:bCs/>
                <w:color w:val="000000"/>
                <w:szCs w:val="28"/>
              </w:rPr>
              <w:t>34,8</w:t>
            </w:r>
          </w:p>
        </w:tc>
        <w:tc>
          <w:tcPr>
            <w:tcW w:w="1134" w:type="dxa"/>
            <w:vAlign w:val="center"/>
          </w:tcPr>
          <w:p w14:paraId="65766245" w14:textId="77777777" w:rsidR="00F24628" w:rsidRPr="00B767A4" w:rsidRDefault="00F24628" w:rsidP="00D2009E">
            <w:pPr>
              <w:spacing w:after="0" w:line="276" w:lineRule="auto"/>
              <w:jc w:val="center"/>
              <w:rPr>
                <w:b/>
                <w:color w:val="000000"/>
                <w:szCs w:val="28"/>
              </w:rPr>
            </w:pPr>
            <w:r w:rsidRPr="00B767A4">
              <w:rPr>
                <w:b/>
                <w:color w:val="000000"/>
                <w:szCs w:val="28"/>
              </w:rPr>
              <w:t>16</w:t>
            </w:r>
          </w:p>
        </w:tc>
        <w:tc>
          <w:tcPr>
            <w:tcW w:w="851" w:type="dxa"/>
            <w:vAlign w:val="center"/>
          </w:tcPr>
          <w:p w14:paraId="09A4EE80" w14:textId="77777777" w:rsidR="00F24628" w:rsidRPr="00B767A4" w:rsidRDefault="00F24628" w:rsidP="00D2009E">
            <w:pPr>
              <w:spacing w:after="0" w:line="276" w:lineRule="auto"/>
              <w:jc w:val="center"/>
              <w:rPr>
                <w:bCs/>
                <w:color w:val="000000"/>
                <w:szCs w:val="28"/>
              </w:rPr>
            </w:pPr>
            <w:r w:rsidRPr="00B767A4">
              <w:rPr>
                <w:bCs/>
                <w:color w:val="000000"/>
                <w:szCs w:val="28"/>
              </w:rPr>
              <w:t>34,8</w:t>
            </w:r>
          </w:p>
        </w:tc>
        <w:tc>
          <w:tcPr>
            <w:tcW w:w="1134" w:type="dxa"/>
            <w:vAlign w:val="center"/>
          </w:tcPr>
          <w:p w14:paraId="175E5A87" w14:textId="77777777" w:rsidR="00F24628" w:rsidRPr="00B767A4" w:rsidRDefault="00F24628" w:rsidP="00D2009E">
            <w:pPr>
              <w:spacing w:after="0" w:line="276" w:lineRule="auto"/>
              <w:jc w:val="center"/>
              <w:rPr>
                <w:b/>
                <w:color w:val="000000"/>
                <w:szCs w:val="28"/>
              </w:rPr>
            </w:pPr>
            <w:r w:rsidRPr="00B767A4">
              <w:rPr>
                <w:b/>
                <w:color w:val="000000"/>
                <w:szCs w:val="28"/>
              </w:rPr>
              <w:t>14</w:t>
            </w:r>
          </w:p>
        </w:tc>
        <w:tc>
          <w:tcPr>
            <w:tcW w:w="850" w:type="dxa"/>
            <w:vAlign w:val="center"/>
          </w:tcPr>
          <w:p w14:paraId="19C39F19" w14:textId="77777777" w:rsidR="00F24628" w:rsidRPr="00B767A4" w:rsidRDefault="00F24628" w:rsidP="00D2009E">
            <w:pPr>
              <w:spacing w:after="0" w:line="276" w:lineRule="auto"/>
              <w:jc w:val="center"/>
              <w:rPr>
                <w:bCs/>
                <w:color w:val="000000"/>
                <w:szCs w:val="28"/>
              </w:rPr>
            </w:pPr>
            <w:r w:rsidRPr="00B767A4">
              <w:rPr>
                <w:bCs/>
                <w:color w:val="000000"/>
                <w:szCs w:val="28"/>
              </w:rPr>
              <w:t>30,4</w:t>
            </w:r>
          </w:p>
        </w:tc>
        <w:tc>
          <w:tcPr>
            <w:tcW w:w="1134" w:type="dxa"/>
            <w:vAlign w:val="center"/>
          </w:tcPr>
          <w:p w14:paraId="00BB4273" w14:textId="77777777" w:rsidR="00F24628" w:rsidRPr="00B767A4" w:rsidRDefault="00F24628" w:rsidP="00D2009E">
            <w:pPr>
              <w:spacing w:after="0" w:line="276" w:lineRule="auto"/>
              <w:jc w:val="center"/>
              <w:rPr>
                <w:b/>
                <w:color w:val="000000"/>
                <w:szCs w:val="28"/>
              </w:rPr>
            </w:pPr>
            <w:r w:rsidRPr="00B767A4">
              <w:rPr>
                <w:b/>
                <w:color w:val="000000"/>
                <w:szCs w:val="28"/>
              </w:rPr>
              <w:t>0</w:t>
            </w:r>
          </w:p>
        </w:tc>
        <w:tc>
          <w:tcPr>
            <w:tcW w:w="567" w:type="dxa"/>
            <w:vAlign w:val="center"/>
          </w:tcPr>
          <w:p w14:paraId="2AF0EA61" w14:textId="77777777" w:rsidR="00F24628" w:rsidRPr="00B767A4" w:rsidRDefault="00F24628" w:rsidP="00D2009E">
            <w:pPr>
              <w:spacing w:after="0" w:line="276" w:lineRule="auto"/>
              <w:jc w:val="center"/>
              <w:rPr>
                <w:bCs/>
                <w:color w:val="000000"/>
                <w:szCs w:val="28"/>
              </w:rPr>
            </w:pPr>
          </w:p>
        </w:tc>
      </w:tr>
      <w:tr w:rsidR="00F24628" w:rsidRPr="00B767A4" w14:paraId="0476B4A5" w14:textId="77777777" w:rsidTr="00F8374D">
        <w:tc>
          <w:tcPr>
            <w:tcW w:w="851" w:type="dxa"/>
            <w:vAlign w:val="center"/>
          </w:tcPr>
          <w:p w14:paraId="2BCFEDC6" w14:textId="77777777" w:rsidR="00F24628" w:rsidRPr="00B767A4" w:rsidRDefault="00F24628" w:rsidP="00D2009E">
            <w:pPr>
              <w:spacing w:after="0" w:line="276" w:lineRule="auto"/>
              <w:jc w:val="center"/>
              <w:rPr>
                <w:b/>
                <w:color w:val="000000"/>
                <w:szCs w:val="28"/>
              </w:rPr>
            </w:pPr>
            <w:r w:rsidRPr="00B767A4">
              <w:rPr>
                <w:b/>
                <w:color w:val="000000"/>
                <w:szCs w:val="28"/>
              </w:rPr>
              <w:t>3A7</w:t>
            </w:r>
          </w:p>
        </w:tc>
        <w:tc>
          <w:tcPr>
            <w:tcW w:w="850" w:type="dxa"/>
            <w:vAlign w:val="center"/>
          </w:tcPr>
          <w:p w14:paraId="62E18118" w14:textId="77777777" w:rsidR="00F24628" w:rsidRPr="00B767A4" w:rsidRDefault="00F24628" w:rsidP="00D2009E">
            <w:pPr>
              <w:spacing w:after="0" w:line="276" w:lineRule="auto"/>
              <w:jc w:val="center"/>
              <w:rPr>
                <w:b/>
                <w:color w:val="000000"/>
                <w:szCs w:val="28"/>
              </w:rPr>
            </w:pPr>
            <w:r w:rsidRPr="00B767A4">
              <w:rPr>
                <w:b/>
                <w:color w:val="000000"/>
                <w:szCs w:val="28"/>
              </w:rPr>
              <w:t>47</w:t>
            </w:r>
          </w:p>
        </w:tc>
        <w:tc>
          <w:tcPr>
            <w:tcW w:w="993" w:type="dxa"/>
            <w:vAlign w:val="center"/>
          </w:tcPr>
          <w:p w14:paraId="00227075" w14:textId="77777777" w:rsidR="00F24628" w:rsidRPr="00B767A4" w:rsidRDefault="00F24628" w:rsidP="00D2009E">
            <w:pPr>
              <w:spacing w:after="0" w:line="276" w:lineRule="auto"/>
              <w:jc w:val="center"/>
              <w:rPr>
                <w:b/>
                <w:color w:val="000000"/>
                <w:szCs w:val="28"/>
              </w:rPr>
            </w:pPr>
            <w:r w:rsidRPr="00B767A4">
              <w:rPr>
                <w:b/>
                <w:color w:val="000000"/>
                <w:szCs w:val="28"/>
              </w:rPr>
              <w:t>17</w:t>
            </w:r>
          </w:p>
        </w:tc>
        <w:tc>
          <w:tcPr>
            <w:tcW w:w="850" w:type="dxa"/>
            <w:vAlign w:val="center"/>
          </w:tcPr>
          <w:p w14:paraId="4440D9D9" w14:textId="77777777" w:rsidR="00F24628" w:rsidRPr="00B767A4" w:rsidRDefault="00F24628" w:rsidP="00D2009E">
            <w:pPr>
              <w:spacing w:after="0" w:line="276" w:lineRule="auto"/>
              <w:jc w:val="center"/>
              <w:rPr>
                <w:bCs/>
                <w:color w:val="000000"/>
                <w:szCs w:val="28"/>
              </w:rPr>
            </w:pPr>
            <w:r w:rsidRPr="00B767A4">
              <w:rPr>
                <w:bCs/>
                <w:color w:val="000000"/>
                <w:szCs w:val="28"/>
              </w:rPr>
              <w:t>36,2</w:t>
            </w:r>
          </w:p>
        </w:tc>
        <w:tc>
          <w:tcPr>
            <w:tcW w:w="1134" w:type="dxa"/>
            <w:vAlign w:val="center"/>
          </w:tcPr>
          <w:p w14:paraId="06F22D28" w14:textId="77777777" w:rsidR="00F24628" w:rsidRPr="00B767A4" w:rsidRDefault="00F24628" w:rsidP="00D2009E">
            <w:pPr>
              <w:spacing w:after="0" w:line="276" w:lineRule="auto"/>
              <w:jc w:val="center"/>
              <w:rPr>
                <w:b/>
                <w:color w:val="000000"/>
                <w:szCs w:val="28"/>
              </w:rPr>
            </w:pPr>
            <w:r w:rsidRPr="00B767A4">
              <w:rPr>
                <w:b/>
                <w:color w:val="000000"/>
                <w:szCs w:val="28"/>
              </w:rPr>
              <w:t>17</w:t>
            </w:r>
          </w:p>
        </w:tc>
        <w:tc>
          <w:tcPr>
            <w:tcW w:w="851" w:type="dxa"/>
            <w:vAlign w:val="center"/>
          </w:tcPr>
          <w:p w14:paraId="13BB18CC" w14:textId="77777777" w:rsidR="00F24628" w:rsidRPr="00B767A4" w:rsidRDefault="00F24628" w:rsidP="00D2009E">
            <w:pPr>
              <w:spacing w:after="0" w:line="276" w:lineRule="auto"/>
              <w:jc w:val="center"/>
              <w:rPr>
                <w:bCs/>
                <w:color w:val="000000"/>
                <w:szCs w:val="28"/>
              </w:rPr>
            </w:pPr>
            <w:r w:rsidRPr="00B767A4">
              <w:rPr>
                <w:bCs/>
                <w:color w:val="000000"/>
                <w:szCs w:val="28"/>
              </w:rPr>
              <w:t>36,2</w:t>
            </w:r>
          </w:p>
        </w:tc>
        <w:tc>
          <w:tcPr>
            <w:tcW w:w="1134" w:type="dxa"/>
            <w:vAlign w:val="center"/>
          </w:tcPr>
          <w:p w14:paraId="0BB3059B" w14:textId="77777777" w:rsidR="00F24628" w:rsidRPr="00B767A4" w:rsidRDefault="00F24628" w:rsidP="00D2009E">
            <w:pPr>
              <w:spacing w:after="0" w:line="276" w:lineRule="auto"/>
              <w:jc w:val="center"/>
              <w:rPr>
                <w:b/>
                <w:color w:val="000000"/>
                <w:szCs w:val="28"/>
              </w:rPr>
            </w:pPr>
            <w:r w:rsidRPr="00B767A4">
              <w:rPr>
                <w:b/>
                <w:color w:val="000000"/>
                <w:szCs w:val="28"/>
              </w:rPr>
              <w:t>13</w:t>
            </w:r>
          </w:p>
        </w:tc>
        <w:tc>
          <w:tcPr>
            <w:tcW w:w="850" w:type="dxa"/>
            <w:vAlign w:val="center"/>
          </w:tcPr>
          <w:p w14:paraId="6DEAC753" w14:textId="77777777" w:rsidR="00F24628" w:rsidRPr="00B767A4" w:rsidRDefault="00F24628" w:rsidP="00D2009E">
            <w:pPr>
              <w:spacing w:after="0" w:line="276" w:lineRule="auto"/>
              <w:jc w:val="center"/>
              <w:rPr>
                <w:bCs/>
                <w:color w:val="000000"/>
                <w:szCs w:val="28"/>
              </w:rPr>
            </w:pPr>
            <w:r w:rsidRPr="00B767A4">
              <w:rPr>
                <w:bCs/>
                <w:color w:val="000000"/>
                <w:szCs w:val="28"/>
              </w:rPr>
              <w:t>27,6</w:t>
            </w:r>
          </w:p>
        </w:tc>
        <w:tc>
          <w:tcPr>
            <w:tcW w:w="1134" w:type="dxa"/>
            <w:vAlign w:val="center"/>
          </w:tcPr>
          <w:p w14:paraId="62EDA7F2" w14:textId="77777777" w:rsidR="00F24628" w:rsidRPr="00B767A4" w:rsidRDefault="00F24628" w:rsidP="00D2009E">
            <w:pPr>
              <w:spacing w:after="0" w:line="276" w:lineRule="auto"/>
              <w:jc w:val="center"/>
              <w:rPr>
                <w:b/>
                <w:color w:val="000000"/>
                <w:szCs w:val="28"/>
              </w:rPr>
            </w:pPr>
            <w:r w:rsidRPr="00B767A4">
              <w:rPr>
                <w:b/>
                <w:color w:val="000000"/>
                <w:szCs w:val="28"/>
              </w:rPr>
              <w:t>0</w:t>
            </w:r>
          </w:p>
        </w:tc>
        <w:tc>
          <w:tcPr>
            <w:tcW w:w="567" w:type="dxa"/>
            <w:vAlign w:val="center"/>
          </w:tcPr>
          <w:p w14:paraId="5250E53A" w14:textId="77777777" w:rsidR="00F24628" w:rsidRPr="00B767A4" w:rsidRDefault="00F24628" w:rsidP="00D2009E">
            <w:pPr>
              <w:spacing w:after="0" w:line="276" w:lineRule="auto"/>
              <w:jc w:val="center"/>
              <w:rPr>
                <w:bCs/>
                <w:color w:val="000000"/>
                <w:szCs w:val="28"/>
              </w:rPr>
            </w:pPr>
          </w:p>
        </w:tc>
      </w:tr>
    </w:tbl>
    <w:p w14:paraId="126CFD9C" w14:textId="77777777" w:rsidR="00AB772D" w:rsidRPr="006B0EFF" w:rsidRDefault="0087487A" w:rsidP="00D2009E">
      <w:pPr>
        <w:autoSpaceDE w:val="0"/>
        <w:autoSpaceDN w:val="0"/>
        <w:adjustRightInd w:val="0"/>
        <w:spacing w:before="120" w:after="0" w:line="276" w:lineRule="auto"/>
        <w:jc w:val="both"/>
        <w:rPr>
          <w:rFonts w:eastAsia="Times New Roman" w:cs="Times New Roman"/>
          <w:b/>
          <w:bCs/>
          <w:szCs w:val="28"/>
          <w:lang w:val="vi-VN"/>
        </w:rPr>
      </w:pPr>
      <w:r w:rsidRPr="006B0EFF">
        <w:rPr>
          <w:rFonts w:eastAsia="Times New Roman" w:cs="Times New Roman"/>
          <w:b/>
          <w:bCs/>
          <w:szCs w:val="28"/>
          <w:lang w:val="vi-VN"/>
        </w:rPr>
        <w:t>3</w:t>
      </w:r>
      <w:r w:rsidR="00AB772D" w:rsidRPr="006B0EFF">
        <w:rPr>
          <w:rFonts w:eastAsia="Times New Roman" w:cs="Times New Roman"/>
          <w:b/>
          <w:bCs/>
          <w:szCs w:val="28"/>
          <w:lang w:val="vi-VN"/>
        </w:rPr>
        <w:t xml:space="preserve">. Đánh giá phạm vi ảnh hưởng của Sáng kiến: </w:t>
      </w:r>
    </w:p>
    <w:p w14:paraId="7A4A0B88" w14:textId="4350F27A" w:rsidR="00615C46" w:rsidRPr="006B0EFF" w:rsidRDefault="00F24628" w:rsidP="00D2009E">
      <w:pPr>
        <w:spacing w:after="0" w:line="276" w:lineRule="auto"/>
        <w:rPr>
          <w:rFonts w:cs="Times New Roman"/>
          <w:szCs w:val="28"/>
          <w:lang w:val="vi-VN"/>
        </w:rPr>
      </w:pPr>
      <w:r w:rsidRPr="006B0EFF">
        <w:rPr>
          <w:rFonts w:eastAsia="Times New Roman" w:cs="Times New Roman"/>
          <w:szCs w:val="28"/>
          <w:lang w:val="vi-VN"/>
        </w:rPr>
        <w:t>□</w:t>
      </w:r>
      <w:r w:rsidR="00615C46" w:rsidRPr="006B0EFF">
        <w:rPr>
          <w:rFonts w:cs="Times New Roman"/>
          <w:szCs w:val="28"/>
          <w:lang w:val="vi-VN"/>
        </w:rPr>
        <w:t xml:space="preserve"> Chỉ có hiệu quả trong phạm vi Đơn vị áp dụng </w:t>
      </w:r>
    </w:p>
    <w:p w14:paraId="05A953A6" w14:textId="77777777" w:rsidR="00AB772D" w:rsidRPr="006B0EFF" w:rsidRDefault="00615C46" w:rsidP="00D2009E">
      <w:pPr>
        <w:autoSpaceDE w:val="0"/>
        <w:autoSpaceDN w:val="0"/>
        <w:adjustRightInd w:val="0"/>
        <w:spacing w:before="120" w:after="0" w:line="276" w:lineRule="auto"/>
        <w:jc w:val="both"/>
        <w:rPr>
          <w:rFonts w:eastAsia="Times New Roman" w:cs="Times New Roman"/>
          <w:i/>
          <w:iCs/>
          <w:szCs w:val="28"/>
          <w:lang w:val="vi-VN"/>
        </w:rPr>
      </w:pPr>
      <w:r w:rsidRPr="006B0EFF">
        <w:rPr>
          <w:rFonts w:eastAsia="Times New Roman" w:cs="Times New Roman"/>
          <w:szCs w:val="28"/>
          <w:lang w:val="vi-VN"/>
        </w:rPr>
        <w:t xml:space="preserve">□ Đã được chuyển giao, </w:t>
      </w:r>
      <w:r w:rsidR="00AB772D" w:rsidRPr="006B0EFF">
        <w:rPr>
          <w:rFonts w:eastAsia="Times New Roman" w:cs="Times New Roman"/>
          <w:szCs w:val="28"/>
          <w:lang w:val="vi-VN"/>
        </w:rPr>
        <w:t xml:space="preserve">nhân rộng việc áp dụng ra phạm vi quận/huyện/sở/ ngành/tập đoàn/tông công ty... </w:t>
      </w:r>
      <w:r w:rsidR="00AB772D" w:rsidRPr="006B0EFF">
        <w:rPr>
          <w:rFonts w:eastAsia="Times New Roman" w:cs="Times New Roman"/>
          <w:i/>
          <w:iCs/>
          <w:szCs w:val="28"/>
          <w:lang w:val="vi-VN"/>
        </w:rPr>
        <w:t xml:space="preserve">(theo chứng cứ đính kèm) </w:t>
      </w:r>
    </w:p>
    <w:p w14:paraId="4BFAC8DE" w14:textId="77777777" w:rsidR="00AB772D" w:rsidRPr="006B0EFF" w:rsidRDefault="00AB772D" w:rsidP="00D2009E">
      <w:pPr>
        <w:autoSpaceDE w:val="0"/>
        <w:autoSpaceDN w:val="0"/>
        <w:adjustRightInd w:val="0"/>
        <w:spacing w:before="120" w:after="0" w:line="276" w:lineRule="auto"/>
        <w:jc w:val="both"/>
        <w:rPr>
          <w:rFonts w:eastAsia="Times New Roman" w:cs="Times New Roman"/>
          <w:i/>
          <w:iCs/>
          <w:szCs w:val="28"/>
          <w:lang w:val="vi-VN"/>
        </w:rPr>
      </w:pPr>
      <w:r w:rsidRPr="006B0EFF">
        <w:rPr>
          <w:rFonts w:eastAsia="Times New Roman" w:cs="Times New Roman"/>
          <w:szCs w:val="28"/>
          <w:lang w:val="vi-VN"/>
        </w:rPr>
        <w:t xml:space="preserve">□ Đã phục vụ rộng rãi người dân hoặc người tiêu dùng trên địa bàn Thành phố, hoặc đã được chuyển giao, nhân rộng việc áp dụng trên địa bàn Thành phố </w:t>
      </w:r>
      <w:r w:rsidRPr="006B0EFF">
        <w:rPr>
          <w:rFonts w:eastAsia="Times New Roman" w:cs="Times New Roman"/>
          <w:i/>
          <w:iCs/>
          <w:szCs w:val="28"/>
          <w:lang w:val="vi-VN"/>
        </w:rPr>
        <w:t>(theo chứng cứ đính kèm)</w:t>
      </w:r>
    </w:p>
    <w:p w14:paraId="6EF8C403" w14:textId="77777777" w:rsidR="00AB772D" w:rsidRPr="006B0EFF" w:rsidRDefault="00AB772D" w:rsidP="00D2009E">
      <w:pPr>
        <w:spacing w:before="60" w:after="0" w:line="276" w:lineRule="auto"/>
        <w:jc w:val="center"/>
        <w:rPr>
          <w:rFonts w:eastAsia="Times New Roman" w:cs="Times New Roman"/>
          <w:i/>
          <w:szCs w:val="28"/>
          <w:lang w:val="vi-VN"/>
        </w:rPr>
      </w:pPr>
      <w:r w:rsidRPr="006B0EFF">
        <w:rPr>
          <w:rFonts w:eastAsia="Times New Roman" w:cs="Times New Roman"/>
          <w:i/>
          <w:szCs w:val="28"/>
          <w:lang w:val="vi-VN"/>
        </w:rPr>
        <w:t>( Báo cáo tóm tắt đề nghị ngắn gọn không quá 3 trang giấy khổ A4)</w:t>
      </w:r>
    </w:p>
    <w:tbl>
      <w:tblPr>
        <w:tblW w:w="9348" w:type="dxa"/>
        <w:tblInd w:w="108" w:type="dxa"/>
        <w:tblLook w:val="01E0" w:firstRow="1" w:lastRow="1" w:firstColumn="1" w:lastColumn="1" w:noHBand="0" w:noVBand="0"/>
      </w:tblPr>
      <w:tblGrid>
        <w:gridCol w:w="4111"/>
        <w:gridCol w:w="5237"/>
      </w:tblGrid>
      <w:tr w:rsidR="00AB772D" w:rsidRPr="006B0EFF" w14:paraId="187A011B" w14:textId="77777777" w:rsidTr="00130FF4">
        <w:tc>
          <w:tcPr>
            <w:tcW w:w="4111" w:type="dxa"/>
          </w:tcPr>
          <w:p w14:paraId="58849F59" w14:textId="77777777" w:rsidR="00AB772D" w:rsidRPr="006B0EFF" w:rsidRDefault="00AB772D" w:rsidP="00D2009E">
            <w:pPr>
              <w:spacing w:before="60" w:after="0" w:line="276" w:lineRule="auto"/>
              <w:jc w:val="center"/>
              <w:rPr>
                <w:rFonts w:eastAsia="Times New Roman" w:cs="Times New Roman"/>
                <w:b/>
                <w:szCs w:val="28"/>
                <w:lang w:val="vi-VN"/>
              </w:rPr>
            </w:pPr>
          </w:p>
          <w:p w14:paraId="72E207B3" w14:textId="77777777" w:rsidR="00AB772D" w:rsidRPr="006B0EFF" w:rsidRDefault="00AB772D" w:rsidP="00D2009E">
            <w:pPr>
              <w:spacing w:before="60" w:after="0" w:line="276" w:lineRule="auto"/>
              <w:jc w:val="center"/>
              <w:rPr>
                <w:rFonts w:eastAsia="Times New Roman" w:cs="Times New Roman"/>
                <w:b/>
                <w:szCs w:val="28"/>
                <w:lang w:val="vi-VN"/>
              </w:rPr>
            </w:pPr>
            <w:r w:rsidRPr="006B0EFF">
              <w:rPr>
                <w:rFonts w:eastAsia="Times New Roman" w:cs="Times New Roman"/>
                <w:b/>
                <w:szCs w:val="28"/>
                <w:lang w:val="vi-VN"/>
              </w:rPr>
              <w:t xml:space="preserve">XÁC NHẬN CỦA CƠ QUAN </w:t>
            </w:r>
          </w:p>
          <w:p w14:paraId="644E4D38" w14:textId="77777777" w:rsidR="00AB772D" w:rsidRPr="006B0EFF" w:rsidRDefault="00AB772D" w:rsidP="00D2009E">
            <w:pPr>
              <w:spacing w:before="60" w:after="0" w:line="276" w:lineRule="auto"/>
              <w:jc w:val="center"/>
              <w:rPr>
                <w:rFonts w:eastAsia="Times New Roman" w:cs="Times New Roman"/>
                <w:szCs w:val="28"/>
                <w:lang w:val="vi-VN"/>
              </w:rPr>
            </w:pPr>
            <w:r w:rsidRPr="006B0EFF">
              <w:rPr>
                <w:rFonts w:eastAsia="Times New Roman" w:cs="Times New Roman"/>
                <w:szCs w:val="28"/>
                <w:lang w:val="vi-VN"/>
              </w:rPr>
              <w:t>(</w:t>
            </w:r>
            <w:r w:rsidRPr="006B0EFF">
              <w:rPr>
                <w:rFonts w:eastAsia="Times New Roman" w:cs="Times New Roman"/>
                <w:i/>
                <w:szCs w:val="28"/>
                <w:lang w:val="vi-VN"/>
              </w:rPr>
              <w:t>ký tên, đóng dấu</w:t>
            </w:r>
            <w:r w:rsidRPr="006B0EFF">
              <w:rPr>
                <w:rFonts w:eastAsia="Times New Roman" w:cs="Times New Roman"/>
                <w:szCs w:val="28"/>
                <w:lang w:val="vi-VN"/>
              </w:rPr>
              <w:t>)</w:t>
            </w:r>
          </w:p>
        </w:tc>
        <w:tc>
          <w:tcPr>
            <w:tcW w:w="5237" w:type="dxa"/>
          </w:tcPr>
          <w:p w14:paraId="2AF54C77" w14:textId="77777777" w:rsidR="00AB772D" w:rsidRPr="006B0EFF" w:rsidRDefault="003D333B" w:rsidP="00D2009E">
            <w:pPr>
              <w:spacing w:before="60" w:after="0" w:line="276" w:lineRule="auto"/>
              <w:rPr>
                <w:rFonts w:eastAsia="Times New Roman" w:cs="Times New Roman"/>
                <w:i/>
                <w:szCs w:val="28"/>
              </w:rPr>
            </w:pPr>
            <w:r w:rsidRPr="006B0EFF">
              <w:rPr>
                <w:rFonts w:eastAsia="Times New Roman" w:cs="Times New Roman"/>
                <w:i/>
                <w:szCs w:val="28"/>
                <w:lang w:val="vi-VN"/>
              </w:rPr>
              <w:t xml:space="preserve">        </w:t>
            </w:r>
            <w:r w:rsidRPr="006B0EFF">
              <w:rPr>
                <w:rFonts w:eastAsia="Times New Roman" w:cs="Times New Roman"/>
                <w:i/>
                <w:szCs w:val="28"/>
              </w:rPr>
              <w:t>Hà Nội ngày 16</w:t>
            </w:r>
            <w:r w:rsidR="0087487A" w:rsidRPr="006B0EFF">
              <w:rPr>
                <w:rFonts w:eastAsia="Times New Roman" w:cs="Times New Roman"/>
                <w:i/>
                <w:szCs w:val="28"/>
              </w:rPr>
              <w:t xml:space="preserve"> tháng 05 năm 2024</w:t>
            </w:r>
          </w:p>
          <w:p w14:paraId="1F833305" w14:textId="77777777" w:rsidR="00AB772D" w:rsidRPr="006B0EFF" w:rsidRDefault="00AB772D" w:rsidP="00D2009E">
            <w:pPr>
              <w:spacing w:before="60" w:after="0" w:line="276" w:lineRule="auto"/>
              <w:jc w:val="center"/>
              <w:rPr>
                <w:rFonts w:eastAsia="Times New Roman" w:cs="Times New Roman"/>
                <w:b/>
                <w:szCs w:val="28"/>
              </w:rPr>
            </w:pPr>
            <w:r w:rsidRPr="006B0EFF">
              <w:rPr>
                <w:rFonts w:eastAsia="Times New Roman" w:cs="Times New Roman"/>
                <w:b/>
                <w:szCs w:val="28"/>
              </w:rPr>
              <w:t>Người viết sáng kiến</w:t>
            </w:r>
          </w:p>
          <w:p w14:paraId="07490CBA" w14:textId="77777777" w:rsidR="00AB772D" w:rsidRPr="006B0EFF" w:rsidRDefault="00AB772D" w:rsidP="00D2009E">
            <w:pPr>
              <w:spacing w:before="60" w:after="0" w:line="276" w:lineRule="auto"/>
              <w:rPr>
                <w:rFonts w:eastAsia="Times New Roman" w:cs="Times New Roman"/>
                <w:szCs w:val="28"/>
              </w:rPr>
            </w:pPr>
            <w:r w:rsidRPr="006B0EFF">
              <w:rPr>
                <w:rFonts w:eastAsia="Times New Roman" w:cs="Times New Roman"/>
                <w:szCs w:val="28"/>
              </w:rPr>
              <w:t xml:space="preserve">                           </w:t>
            </w:r>
            <w:r w:rsidR="0087487A" w:rsidRPr="006B0EFF">
              <w:rPr>
                <w:rFonts w:eastAsia="Times New Roman" w:cs="Times New Roman"/>
                <w:szCs w:val="28"/>
              </w:rPr>
              <w:t xml:space="preserve">  </w:t>
            </w:r>
            <w:r w:rsidRPr="006B0EFF">
              <w:rPr>
                <w:rFonts w:eastAsia="Times New Roman" w:cs="Times New Roman"/>
                <w:szCs w:val="28"/>
              </w:rPr>
              <w:t>(</w:t>
            </w:r>
            <w:r w:rsidRPr="006B0EFF">
              <w:rPr>
                <w:rFonts w:eastAsia="Times New Roman" w:cs="Times New Roman"/>
                <w:i/>
                <w:szCs w:val="28"/>
              </w:rPr>
              <w:t>ký tên</w:t>
            </w:r>
            <w:r w:rsidRPr="006B0EFF">
              <w:rPr>
                <w:rFonts w:eastAsia="Times New Roman" w:cs="Times New Roman"/>
                <w:szCs w:val="28"/>
              </w:rPr>
              <w:t>)</w:t>
            </w:r>
          </w:p>
        </w:tc>
      </w:tr>
    </w:tbl>
    <w:p w14:paraId="1B8931DE" w14:textId="77777777" w:rsidR="00AB772D" w:rsidRPr="006B0EFF" w:rsidRDefault="00AB772D" w:rsidP="00D2009E">
      <w:pPr>
        <w:spacing w:before="60" w:after="0" w:line="276" w:lineRule="auto"/>
        <w:jc w:val="both"/>
        <w:rPr>
          <w:rFonts w:eastAsia="Times New Roman" w:cs="Times New Roman"/>
          <w:szCs w:val="28"/>
        </w:rPr>
      </w:pPr>
    </w:p>
    <w:p w14:paraId="794AC8F1" w14:textId="77777777" w:rsidR="00AB772D" w:rsidRPr="006B0EFF" w:rsidRDefault="00AB772D" w:rsidP="00D2009E">
      <w:pPr>
        <w:spacing w:after="0" w:line="276" w:lineRule="auto"/>
        <w:rPr>
          <w:rFonts w:eastAsia="Times New Roman" w:cs="Times New Roman"/>
          <w:szCs w:val="28"/>
        </w:rPr>
      </w:pPr>
    </w:p>
    <w:p w14:paraId="450BC7B4" w14:textId="4FDE398F" w:rsidR="00317D03" w:rsidRPr="003F3CC0" w:rsidRDefault="0087487A" w:rsidP="00D2009E">
      <w:pPr>
        <w:spacing w:after="0" w:line="276" w:lineRule="auto"/>
        <w:rPr>
          <w:rFonts w:cs="Times New Roman"/>
          <w:b/>
          <w:bCs/>
          <w:szCs w:val="28"/>
        </w:rPr>
      </w:pPr>
      <w:r w:rsidRPr="006B0EFF">
        <w:rPr>
          <w:rFonts w:cs="Times New Roman"/>
          <w:szCs w:val="28"/>
        </w:rPr>
        <w:t xml:space="preserve">                                                                                  </w:t>
      </w:r>
      <w:r w:rsidR="003F3CC0">
        <w:rPr>
          <w:rFonts w:cs="Times New Roman"/>
          <w:szCs w:val="28"/>
        </w:rPr>
        <w:t xml:space="preserve">  </w:t>
      </w:r>
      <w:r w:rsidRPr="006B0EFF">
        <w:rPr>
          <w:rFonts w:cs="Times New Roman"/>
          <w:szCs w:val="28"/>
        </w:rPr>
        <w:t xml:space="preserve"> </w:t>
      </w:r>
      <w:r w:rsidR="00B37445">
        <w:rPr>
          <w:rFonts w:cs="Times New Roman"/>
          <w:szCs w:val="28"/>
        </w:rPr>
        <w:t xml:space="preserve"> </w:t>
      </w:r>
      <w:r w:rsidR="00F24628" w:rsidRPr="003F3CC0">
        <w:rPr>
          <w:rFonts w:cs="Times New Roman"/>
          <w:b/>
          <w:bCs/>
          <w:szCs w:val="28"/>
        </w:rPr>
        <w:t>Đỗ Thị Hòa</w:t>
      </w:r>
    </w:p>
    <w:sectPr w:rsidR="00317D03" w:rsidRPr="003F3CC0" w:rsidSect="00C55947">
      <w:headerReference w:type="default" r:id="rId7"/>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4C4FF" w14:textId="77777777" w:rsidR="00174B09" w:rsidRDefault="00174B09">
      <w:pPr>
        <w:spacing w:after="0" w:line="240" w:lineRule="auto"/>
      </w:pPr>
      <w:r>
        <w:separator/>
      </w:r>
    </w:p>
  </w:endnote>
  <w:endnote w:type="continuationSeparator" w:id="0">
    <w:p w14:paraId="3D206EA6" w14:textId="77777777" w:rsidR="00174B09" w:rsidRDefault="00174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639B5" w14:textId="77777777" w:rsidR="00174B09" w:rsidRDefault="00174B09">
      <w:pPr>
        <w:spacing w:after="0" w:line="240" w:lineRule="auto"/>
      </w:pPr>
      <w:r>
        <w:separator/>
      </w:r>
    </w:p>
  </w:footnote>
  <w:footnote w:type="continuationSeparator" w:id="0">
    <w:p w14:paraId="455FA46A" w14:textId="77777777" w:rsidR="00174B09" w:rsidRDefault="00174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870A1" w14:textId="77777777" w:rsidR="006E59DA" w:rsidRDefault="00AB772D">
    <w:pPr>
      <w:pStyle w:val="Header"/>
      <w:jc w:val="center"/>
    </w:pPr>
    <w:r>
      <w:fldChar w:fldCharType="begin"/>
    </w:r>
    <w:r>
      <w:instrText xml:space="preserve"> PAGE   \* MERGEFORMAT </w:instrText>
    </w:r>
    <w:r>
      <w:fldChar w:fldCharType="separate"/>
    </w:r>
    <w:r w:rsidR="003D333B">
      <w:rPr>
        <w:noProof/>
      </w:rPr>
      <w:t>3</w:t>
    </w:r>
    <w:r>
      <w:rPr>
        <w:noProof/>
      </w:rPr>
      <w:fldChar w:fldCharType="end"/>
    </w:r>
  </w:p>
  <w:p w14:paraId="1965C681" w14:textId="77777777" w:rsidR="006E59DA" w:rsidRDefault="006E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C41FCC"/>
    <w:multiLevelType w:val="hybridMultilevel"/>
    <w:tmpl w:val="C8F86F9C"/>
    <w:lvl w:ilvl="0" w:tplc="EEB8A06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FC65A57"/>
    <w:multiLevelType w:val="hybridMultilevel"/>
    <w:tmpl w:val="33B077BE"/>
    <w:lvl w:ilvl="0" w:tplc="991C67B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74944722">
    <w:abstractNumId w:val="1"/>
  </w:num>
  <w:num w:numId="2" w16cid:durableId="190607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72D"/>
    <w:rsid w:val="00022FC7"/>
    <w:rsid w:val="000842AB"/>
    <w:rsid w:val="00174B09"/>
    <w:rsid w:val="001A0852"/>
    <w:rsid w:val="001B7056"/>
    <w:rsid w:val="001C2A0D"/>
    <w:rsid w:val="0020582A"/>
    <w:rsid w:val="002A7E37"/>
    <w:rsid w:val="002C61FE"/>
    <w:rsid w:val="002F0E6E"/>
    <w:rsid w:val="002F2065"/>
    <w:rsid w:val="00317D03"/>
    <w:rsid w:val="00320555"/>
    <w:rsid w:val="003D333B"/>
    <w:rsid w:val="003F3CC0"/>
    <w:rsid w:val="00426FD4"/>
    <w:rsid w:val="00451266"/>
    <w:rsid w:val="005A6DAC"/>
    <w:rsid w:val="006032B1"/>
    <w:rsid w:val="00615C46"/>
    <w:rsid w:val="0064107E"/>
    <w:rsid w:val="006B0EFF"/>
    <w:rsid w:val="006E59DA"/>
    <w:rsid w:val="00744A5C"/>
    <w:rsid w:val="0085498D"/>
    <w:rsid w:val="0087487A"/>
    <w:rsid w:val="008F2E03"/>
    <w:rsid w:val="009356CF"/>
    <w:rsid w:val="009470FA"/>
    <w:rsid w:val="0096131C"/>
    <w:rsid w:val="00AB772D"/>
    <w:rsid w:val="00B37445"/>
    <w:rsid w:val="00CE2504"/>
    <w:rsid w:val="00D2009E"/>
    <w:rsid w:val="00D24E8F"/>
    <w:rsid w:val="00D94769"/>
    <w:rsid w:val="00DC7A73"/>
    <w:rsid w:val="00E371A3"/>
    <w:rsid w:val="00EC5451"/>
    <w:rsid w:val="00F24628"/>
    <w:rsid w:val="00F36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B5BE3"/>
  <w15:chartTrackingRefBased/>
  <w15:docId w15:val="{6AE6C317-462C-43BF-ABF0-28AB64CA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paragraph" w:styleId="ListParagraph">
    <w:name w:val="List Paragraph"/>
    <w:basedOn w:val="Normal"/>
    <w:uiPriority w:val="99"/>
    <w:qFormat/>
    <w:rsid w:val="00CE2504"/>
    <w:pPr>
      <w:ind w:left="720"/>
      <w:contextualSpacing/>
    </w:pPr>
  </w:style>
  <w:style w:type="paragraph" w:styleId="BalloonText">
    <w:name w:val="Balloon Text"/>
    <w:basedOn w:val="Normal"/>
    <w:link w:val="BalloonTextChar"/>
    <w:uiPriority w:val="99"/>
    <w:semiHidden/>
    <w:unhideWhenUsed/>
    <w:rsid w:val="00615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46"/>
    <w:rPr>
      <w:rFonts w:ascii="Segoe UI" w:hAnsi="Segoe UI" w:cs="Segoe UI"/>
      <w:sz w:val="18"/>
      <w:szCs w:val="18"/>
    </w:rPr>
  </w:style>
  <w:style w:type="paragraph" w:customStyle="1" w:styleId="Normal1">
    <w:name w:val="Normal1"/>
    <w:uiPriority w:val="99"/>
    <w:rsid w:val="002F0E6E"/>
    <w:pPr>
      <w:widowControl w:val="0"/>
      <w:spacing w:after="0" w:line="288" w:lineRule="auto"/>
      <w:ind w:firstLine="567"/>
      <w:jc w:val="both"/>
    </w:pPr>
    <w:rPr>
      <w:rFonts w:eastAsia="Times New Roman" w:cs="Times New Roman"/>
      <w:color w:val="000000"/>
      <w:sz w:val="24"/>
      <w:szCs w:val="24"/>
    </w:rPr>
  </w:style>
  <w:style w:type="paragraph" w:styleId="NormalWeb">
    <w:name w:val="Normal (Web)"/>
    <w:uiPriority w:val="99"/>
    <w:unhideWhenUsed/>
    <w:qFormat/>
    <w:rsid w:val="006B0EFF"/>
    <w:pPr>
      <w:spacing w:beforeAutospacing="1" w:after="0" w:afterAutospacing="1" w:line="240" w:lineRule="auto"/>
    </w:pPr>
    <w:rPr>
      <w:rFonts w:eastAsia="SimSun" w:cs="Times New Roman"/>
      <w:sz w:val="24"/>
      <w:szCs w:val="24"/>
      <w:lang w:eastAsia="zh-CN"/>
    </w:rPr>
  </w:style>
  <w:style w:type="table" w:styleId="TableGrid">
    <w:name w:val="Table Grid"/>
    <w:basedOn w:val="TableNormal"/>
    <w:rsid w:val="009356CF"/>
    <w:pPr>
      <w:spacing w:after="0" w:line="240" w:lineRule="auto"/>
    </w:pPr>
    <w:rPr>
      <w:rFonts w:ascii="Arial" w:eastAsia="Arial" w:hAnsi="Arial"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3</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Hòa Đỗ</cp:lastModifiedBy>
  <cp:revision>11</cp:revision>
  <cp:lastPrinted>2024-05-16T11:38:00Z</cp:lastPrinted>
  <dcterms:created xsi:type="dcterms:W3CDTF">2024-05-16T14:09:00Z</dcterms:created>
  <dcterms:modified xsi:type="dcterms:W3CDTF">2024-05-16T11:52:00Z</dcterms:modified>
</cp:coreProperties>
</file>